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5A6" w:rsidRPr="007F3059" w:rsidRDefault="00FE35A6" w:rsidP="00742BFF">
      <w:pPr>
        <w:pStyle w:val="Heading2"/>
        <w:numPr>
          <w:ilvl w:val="0"/>
          <w:numId w:val="0"/>
        </w:numPr>
        <w:spacing w:after="120"/>
        <w:ind w:firstLine="567"/>
        <w:jc w:val="center"/>
        <w:rPr>
          <w:sz w:val="20"/>
        </w:rPr>
      </w:pPr>
      <w:r w:rsidRPr="007F3059">
        <w:rPr>
          <w:sz w:val="20"/>
        </w:rPr>
        <w:t>FIŞA DISCIPLINEI</w:t>
      </w:r>
    </w:p>
    <w:p w:rsidR="00FE35A6" w:rsidRPr="007F3059" w:rsidRDefault="00FE35A6" w:rsidP="00742BFF">
      <w:pPr>
        <w:pStyle w:val="BodyText2"/>
        <w:rPr>
          <w:b/>
          <w:sz w:val="20"/>
        </w:rPr>
      </w:pPr>
    </w:p>
    <w:p w:rsidR="00FE35A6" w:rsidRPr="007F3059" w:rsidRDefault="00FE35A6" w:rsidP="00742BFF">
      <w:pPr>
        <w:pStyle w:val="BodyText2"/>
        <w:rPr>
          <w:b/>
          <w:sz w:val="20"/>
        </w:rPr>
      </w:pPr>
      <w:r w:rsidRPr="007F3059">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FE35A6" w:rsidRPr="00180CB4" w:rsidTr="00FD6B11">
        <w:trPr>
          <w:trHeight w:val="98"/>
        </w:trPr>
        <w:tc>
          <w:tcPr>
            <w:tcW w:w="3402" w:type="dxa"/>
          </w:tcPr>
          <w:p w:rsidR="00FE35A6" w:rsidRPr="007F3059" w:rsidRDefault="00FE35A6" w:rsidP="00FD6B11">
            <w:pPr>
              <w:pStyle w:val="Heading1"/>
              <w:numPr>
                <w:ilvl w:val="0"/>
                <w:numId w:val="0"/>
              </w:numPr>
              <w:ind w:left="34"/>
              <w:rPr>
                <w:b w:val="0"/>
                <w:sz w:val="20"/>
                <w:lang w:val="ro-RO"/>
              </w:rPr>
            </w:pPr>
            <w:r w:rsidRPr="007F3059">
              <w:rPr>
                <w:b w:val="0"/>
                <w:sz w:val="20"/>
                <w:lang w:val="ro-RO"/>
              </w:rPr>
              <w:t>1.1 Instituţia de învăţământ superior</w:t>
            </w:r>
          </w:p>
        </w:tc>
        <w:tc>
          <w:tcPr>
            <w:tcW w:w="6804" w:type="dxa"/>
            <w:shd w:val="clear" w:color="auto" w:fill="C00000"/>
          </w:tcPr>
          <w:p w:rsidR="00FE35A6" w:rsidRPr="007F3059" w:rsidRDefault="00FE35A6" w:rsidP="00FD6B11">
            <w:pPr>
              <w:pStyle w:val="Heading1"/>
              <w:numPr>
                <w:ilvl w:val="0"/>
                <w:numId w:val="0"/>
              </w:numPr>
              <w:ind w:left="176"/>
              <w:jc w:val="left"/>
              <w:rPr>
                <w:rFonts w:ascii="Arial" w:hAnsi="Arial" w:cs="Arial"/>
                <w:sz w:val="20"/>
                <w:lang w:val="ro-RO"/>
              </w:rPr>
            </w:pPr>
            <w:r w:rsidRPr="007F3059">
              <w:rPr>
                <w:rFonts w:ascii="Arial" w:hAnsi="Arial" w:cs="Arial"/>
                <w:sz w:val="20"/>
                <w:lang w:val="ro-RO"/>
              </w:rPr>
              <w:t>UNIVERSITATEA DE MEDICINA SI FARMACIE “VICTOR BABEȘ” TIMIȘOARA</w:t>
            </w:r>
          </w:p>
        </w:tc>
      </w:tr>
      <w:tr w:rsidR="00FE35A6" w:rsidRPr="007F3059" w:rsidTr="00FD6B11">
        <w:tc>
          <w:tcPr>
            <w:tcW w:w="3402" w:type="dxa"/>
          </w:tcPr>
          <w:p w:rsidR="00FE35A6" w:rsidRPr="007F3059" w:rsidRDefault="00FE35A6" w:rsidP="00FD6B11">
            <w:pPr>
              <w:pStyle w:val="Heading5"/>
              <w:spacing w:before="0" w:line="240" w:lineRule="auto"/>
              <w:ind w:left="34"/>
              <w:rPr>
                <w:b w:val="0"/>
                <w:sz w:val="20"/>
              </w:rPr>
            </w:pPr>
            <w:r w:rsidRPr="007F3059">
              <w:rPr>
                <w:b w:val="0"/>
                <w:sz w:val="20"/>
              </w:rPr>
              <w:t>1.2 Facultatea</w:t>
            </w:r>
          </w:p>
        </w:tc>
        <w:tc>
          <w:tcPr>
            <w:tcW w:w="6804" w:type="dxa"/>
            <w:shd w:val="clear" w:color="auto" w:fill="C00000"/>
          </w:tcPr>
          <w:p w:rsidR="00FE35A6" w:rsidRPr="007F3059" w:rsidRDefault="00FE35A6" w:rsidP="00FD6B11">
            <w:pPr>
              <w:pStyle w:val="Heading1"/>
              <w:numPr>
                <w:ilvl w:val="0"/>
                <w:numId w:val="0"/>
              </w:numPr>
              <w:ind w:left="176"/>
              <w:jc w:val="left"/>
              <w:rPr>
                <w:rFonts w:ascii="Arial" w:hAnsi="Arial" w:cs="Arial"/>
                <w:sz w:val="20"/>
                <w:lang w:val="ro-RO"/>
              </w:rPr>
            </w:pPr>
            <w:r w:rsidRPr="007F3059">
              <w:rPr>
                <w:rFonts w:ascii="Arial" w:hAnsi="Arial" w:cs="Arial"/>
                <w:sz w:val="20"/>
                <w:lang w:val="fr-FR"/>
              </w:rPr>
              <w:t>FACULTATEA DE MEDICINĂ</w:t>
            </w:r>
          </w:p>
        </w:tc>
      </w:tr>
      <w:tr w:rsidR="00FE35A6" w:rsidRPr="007F3059" w:rsidTr="00FD6B11">
        <w:tc>
          <w:tcPr>
            <w:tcW w:w="3402" w:type="dxa"/>
          </w:tcPr>
          <w:p w:rsidR="00FE35A6" w:rsidRPr="007F3059" w:rsidRDefault="00FE35A6" w:rsidP="00FD6B11">
            <w:pPr>
              <w:pStyle w:val="Heading1"/>
              <w:numPr>
                <w:ilvl w:val="0"/>
                <w:numId w:val="0"/>
              </w:numPr>
              <w:ind w:left="34"/>
              <w:rPr>
                <w:b w:val="0"/>
                <w:sz w:val="20"/>
                <w:lang w:val="ro-RO"/>
              </w:rPr>
            </w:pPr>
            <w:r w:rsidRPr="007F3059">
              <w:rPr>
                <w:b w:val="0"/>
                <w:sz w:val="20"/>
              </w:rPr>
              <w:t xml:space="preserve">1.3 </w:t>
            </w:r>
            <w:r w:rsidRPr="007F3059">
              <w:rPr>
                <w:b w:val="0"/>
                <w:sz w:val="20"/>
                <w:lang w:val="ro-RO"/>
              </w:rPr>
              <w:t>Departamentul</w:t>
            </w:r>
          </w:p>
        </w:tc>
        <w:tc>
          <w:tcPr>
            <w:tcW w:w="6804" w:type="dxa"/>
          </w:tcPr>
          <w:p w:rsidR="00FE35A6" w:rsidRPr="007F3059" w:rsidRDefault="00FE35A6" w:rsidP="00FD6B11">
            <w:pPr>
              <w:pStyle w:val="Heading1"/>
              <w:numPr>
                <w:ilvl w:val="0"/>
                <w:numId w:val="0"/>
              </w:numPr>
              <w:ind w:left="176"/>
              <w:jc w:val="left"/>
              <w:rPr>
                <w:b w:val="0"/>
                <w:sz w:val="20"/>
                <w:lang w:val="ro-RO"/>
              </w:rPr>
            </w:pPr>
            <w:r w:rsidRPr="007F3059">
              <w:rPr>
                <w:b w:val="0"/>
                <w:sz w:val="20"/>
                <w:lang w:val="ro-RO"/>
              </w:rPr>
              <w:t>VII – Medicină Internă II</w:t>
            </w:r>
          </w:p>
        </w:tc>
      </w:tr>
      <w:tr w:rsidR="00FE35A6" w:rsidRPr="007F3059" w:rsidTr="00FD6B11">
        <w:tc>
          <w:tcPr>
            <w:tcW w:w="3402" w:type="dxa"/>
          </w:tcPr>
          <w:p w:rsidR="00FE35A6" w:rsidRPr="007F3059" w:rsidRDefault="00FE35A6" w:rsidP="00FD6B11">
            <w:pPr>
              <w:ind w:left="34"/>
              <w:rPr>
                <w:lang w:val="ro-RO"/>
              </w:rPr>
            </w:pPr>
            <w:r w:rsidRPr="007F3059">
              <w:t>1.4</w:t>
            </w:r>
            <w:r w:rsidRPr="007F3059">
              <w:rPr>
                <w:b/>
              </w:rPr>
              <w:t xml:space="preserve"> </w:t>
            </w:r>
            <w:r w:rsidRPr="007F3059">
              <w:rPr>
                <w:lang w:val="ro-RO"/>
              </w:rPr>
              <w:t xml:space="preserve">Domeniul de </w:t>
            </w:r>
            <w:r w:rsidRPr="007F3059">
              <w:rPr>
                <w:color w:val="000000"/>
                <w:lang w:val="ro-RO"/>
              </w:rPr>
              <w:t>studii de</w:t>
            </w:r>
          </w:p>
        </w:tc>
        <w:tc>
          <w:tcPr>
            <w:tcW w:w="6804" w:type="dxa"/>
          </w:tcPr>
          <w:p w:rsidR="00FE35A6" w:rsidRPr="007F3059" w:rsidRDefault="00FE35A6" w:rsidP="00FD6B11">
            <w:pPr>
              <w:pStyle w:val="Heading1"/>
              <w:numPr>
                <w:ilvl w:val="0"/>
                <w:numId w:val="0"/>
              </w:numPr>
              <w:ind w:left="176"/>
              <w:jc w:val="left"/>
              <w:rPr>
                <w:b w:val="0"/>
                <w:sz w:val="20"/>
                <w:lang w:val="ro-RO"/>
              </w:rPr>
            </w:pPr>
            <w:r w:rsidRPr="007F3059">
              <w:rPr>
                <w:b w:val="0"/>
                <w:sz w:val="20"/>
                <w:lang w:val="ro-RO"/>
              </w:rPr>
              <w:t>Licenţă</w:t>
            </w:r>
          </w:p>
        </w:tc>
      </w:tr>
      <w:tr w:rsidR="00FE35A6" w:rsidRPr="007F3059" w:rsidTr="00FD6B11">
        <w:tc>
          <w:tcPr>
            <w:tcW w:w="3402" w:type="dxa"/>
          </w:tcPr>
          <w:p w:rsidR="00FE35A6" w:rsidRPr="007F3059" w:rsidRDefault="00FE35A6" w:rsidP="00FD6B11">
            <w:pPr>
              <w:ind w:left="34"/>
              <w:rPr>
                <w:vertAlign w:val="superscript"/>
                <w:lang w:val="ro-RO"/>
              </w:rPr>
            </w:pPr>
            <w:r w:rsidRPr="007F3059">
              <w:t>1.5</w:t>
            </w:r>
            <w:r w:rsidRPr="007F3059">
              <w:rPr>
                <w:b/>
              </w:rPr>
              <w:t xml:space="preserve"> </w:t>
            </w:r>
            <w:r w:rsidRPr="007F3059">
              <w:rPr>
                <w:lang w:val="ro-RO"/>
              </w:rPr>
              <w:t>Ciclul de studii</w:t>
            </w:r>
          </w:p>
        </w:tc>
        <w:tc>
          <w:tcPr>
            <w:tcW w:w="6804" w:type="dxa"/>
          </w:tcPr>
          <w:p w:rsidR="00FE35A6" w:rsidRPr="007F3059" w:rsidRDefault="00FE35A6" w:rsidP="00FD6B11">
            <w:pPr>
              <w:pStyle w:val="Heading1"/>
              <w:numPr>
                <w:ilvl w:val="0"/>
                <w:numId w:val="0"/>
              </w:numPr>
              <w:ind w:left="176"/>
              <w:jc w:val="left"/>
              <w:rPr>
                <w:b w:val="0"/>
                <w:sz w:val="20"/>
                <w:lang w:val="ro-RO"/>
              </w:rPr>
            </w:pPr>
            <w:r w:rsidRPr="007F3059">
              <w:rPr>
                <w:b w:val="0"/>
                <w:sz w:val="20"/>
                <w:lang w:val="ro-RO"/>
              </w:rPr>
              <w:t>Licenţă</w:t>
            </w:r>
          </w:p>
        </w:tc>
      </w:tr>
      <w:tr w:rsidR="00FE35A6" w:rsidRPr="007F3059" w:rsidTr="00FD6B11">
        <w:trPr>
          <w:trHeight w:val="106"/>
        </w:trPr>
        <w:tc>
          <w:tcPr>
            <w:tcW w:w="3402" w:type="dxa"/>
          </w:tcPr>
          <w:p w:rsidR="00FE35A6" w:rsidRPr="007F3059" w:rsidRDefault="00FE35A6" w:rsidP="00FD6B11">
            <w:pPr>
              <w:pStyle w:val="Heading2"/>
              <w:numPr>
                <w:ilvl w:val="0"/>
                <w:numId w:val="0"/>
              </w:numPr>
              <w:ind w:left="34"/>
              <w:rPr>
                <w:b w:val="0"/>
                <w:sz w:val="20"/>
              </w:rPr>
            </w:pPr>
            <w:r w:rsidRPr="007F3059">
              <w:rPr>
                <w:b w:val="0"/>
                <w:sz w:val="20"/>
              </w:rPr>
              <w:t>1.6 Programul de studii/ Calificarea</w:t>
            </w:r>
          </w:p>
        </w:tc>
        <w:tc>
          <w:tcPr>
            <w:tcW w:w="6804" w:type="dxa"/>
            <w:shd w:val="clear" w:color="auto" w:fill="C00000"/>
          </w:tcPr>
          <w:p w:rsidR="00FE35A6" w:rsidRPr="007F3059" w:rsidRDefault="00FE35A6" w:rsidP="00FD6B11">
            <w:pPr>
              <w:pStyle w:val="Heading1"/>
              <w:numPr>
                <w:ilvl w:val="0"/>
                <w:numId w:val="0"/>
              </w:numPr>
              <w:ind w:left="176"/>
              <w:jc w:val="left"/>
              <w:rPr>
                <w:rFonts w:ascii="Arial" w:hAnsi="Arial" w:cs="Arial"/>
                <w:b w:val="0"/>
                <w:sz w:val="20"/>
                <w:lang w:val="ro-RO"/>
              </w:rPr>
            </w:pPr>
            <w:r w:rsidRPr="007F3059">
              <w:rPr>
                <w:rFonts w:ascii="Arial" w:hAnsi="Arial" w:cs="Arial"/>
                <w:b w:val="0"/>
                <w:sz w:val="20"/>
                <w:lang w:val="ro-RO"/>
              </w:rPr>
              <w:t>Medicină</w:t>
            </w:r>
          </w:p>
        </w:tc>
      </w:tr>
    </w:tbl>
    <w:p w:rsidR="00FE35A6" w:rsidRPr="007F3059" w:rsidRDefault="00FE35A6" w:rsidP="00742BFF">
      <w:pPr>
        <w:rPr>
          <w:b/>
          <w:lang w:val="ro-RO"/>
        </w:rPr>
      </w:pPr>
    </w:p>
    <w:p w:rsidR="00FE35A6" w:rsidRPr="007F3059" w:rsidRDefault="00FE35A6" w:rsidP="00742BFF">
      <w:pPr>
        <w:rPr>
          <w:lang w:val="ro-RO"/>
        </w:rPr>
      </w:pPr>
      <w:r w:rsidRPr="007F3059">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67"/>
        <w:gridCol w:w="142"/>
        <w:gridCol w:w="1275"/>
        <w:gridCol w:w="426"/>
        <w:gridCol w:w="567"/>
        <w:gridCol w:w="851"/>
        <w:gridCol w:w="992"/>
        <w:gridCol w:w="1275"/>
        <w:gridCol w:w="1558"/>
        <w:gridCol w:w="852"/>
      </w:tblGrid>
      <w:tr w:rsidR="00FE35A6" w:rsidRPr="007F3059" w:rsidTr="00FD6B11">
        <w:tc>
          <w:tcPr>
            <w:tcW w:w="2410" w:type="dxa"/>
            <w:gridSpan w:val="3"/>
          </w:tcPr>
          <w:p w:rsidR="00FE35A6" w:rsidRPr="007F3059" w:rsidRDefault="00FE35A6" w:rsidP="00FD6B11">
            <w:pPr>
              <w:rPr>
                <w:lang w:val="ro-RO"/>
              </w:rPr>
            </w:pPr>
            <w:r w:rsidRPr="007F3059">
              <w:rPr>
                <w:lang w:val="ro-RO"/>
              </w:rPr>
              <w:t xml:space="preserve"> 2.1. Denumirea disciplinei</w:t>
            </w:r>
          </w:p>
        </w:tc>
        <w:tc>
          <w:tcPr>
            <w:tcW w:w="7796" w:type="dxa"/>
            <w:gridSpan w:val="8"/>
          </w:tcPr>
          <w:p w:rsidR="00FE35A6" w:rsidRPr="007F3059" w:rsidRDefault="00FE35A6" w:rsidP="00F149EC">
            <w:pPr>
              <w:rPr>
                <w:b/>
                <w:lang w:val="ro-RO"/>
              </w:rPr>
            </w:pPr>
            <w:r>
              <w:rPr>
                <w:b/>
                <w:lang w:val="ro-RO"/>
              </w:rPr>
              <w:t>Metabolic Diseases</w:t>
            </w:r>
            <w:r w:rsidRPr="007F3059">
              <w:rPr>
                <w:b/>
                <w:lang w:val="ro-RO"/>
              </w:rPr>
              <w:t>. R</w:t>
            </w:r>
            <w:r>
              <w:rPr>
                <w:b/>
                <w:lang w:val="ro-RO"/>
              </w:rPr>
              <w:t>h</w:t>
            </w:r>
            <w:r w:rsidRPr="007F3059">
              <w:rPr>
                <w:b/>
                <w:lang w:val="ro-RO"/>
              </w:rPr>
              <w:t>eumatolog</w:t>
            </w:r>
            <w:r>
              <w:rPr>
                <w:b/>
                <w:lang w:val="ro-RO"/>
              </w:rPr>
              <w:t>y</w:t>
            </w:r>
          </w:p>
        </w:tc>
      </w:tr>
      <w:tr w:rsidR="00FE35A6" w:rsidRPr="007F3059" w:rsidTr="00FD6B11">
        <w:tc>
          <w:tcPr>
            <w:tcW w:w="4678" w:type="dxa"/>
            <w:gridSpan w:val="6"/>
          </w:tcPr>
          <w:p w:rsidR="00FE35A6" w:rsidRPr="007F3059" w:rsidRDefault="00FE35A6" w:rsidP="00FD6B11">
            <w:pPr>
              <w:ind w:left="34"/>
              <w:rPr>
                <w:lang w:val="ro-RO"/>
              </w:rPr>
            </w:pPr>
            <w:r w:rsidRPr="007F3059">
              <w:rPr>
                <w:lang w:val="ro-RO"/>
              </w:rPr>
              <w:t>2.2 Titularul activităţilor de curs</w:t>
            </w:r>
          </w:p>
        </w:tc>
        <w:tc>
          <w:tcPr>
            <w:tcW w:w="5528" w:type="dxa"/>
            <w:gridSpan w:val="5"/>
          </w:tcPr>
          <w:p w:rsidR="00FE35A6" w:rsidRPr="007F3059" w:rsidRDefault="00FE35A6" w:rsidP="00F149EC">
            <w:pPr>
              <w:rPr>
                <w:lang w:val="ro-RO"/>
              </w:rPr>
            </w:pPr>
            <w:r>
              <w:rPr>
                <w:lang w:val="ro-RO"/>
              </w:rPr>
              <w:t>Assoc. Prof.</w:t>
            </w:r>
            <w:r w:rsidRPr="007F3059">
              <w:rPr>
                <w:lang w:val="ro-RO"/>
              </w:rPr>
              <w:t xml:space="preserve"> </w:t>
            </w:r>
            <w:r>
              <w:rPr>
                <w:lang w:val="ro-RO"/>
              </w:rPr>
              <w:t>Adrian Vlad</w:t>
            </w:r>
          </w:p>
        </w:tc>
      </w:tr>
      <w:tr w:rsidR="00FE35A6" w:rsidRPr="00180CB4" w:rsidTr="00FD6B11">
        <w:tc>
          <w:tcPr>
            <w:tcW w:w="4678" w:type="dxa"/>
            <w:gridSpan w:val="6"/>
          </w:tcPr>
          <w:p w:rsidR="00FE35A6" w:rsidRPr="007F3059" w:rsidRDefault="00FE35A6" w:rsidP="00FD6B11">
            <w:pPr>
              <w:ind w:left="34"/>
              <w:rPr>
                <w:lang w:val="ro-RO"/>
              </w:rPr>
            </w:pPr>
            <w:r w:rsidRPr="007F3059">
              <w:rPr>
                <w:lang w:val="ro-RO"/>
              </w:rPr>
              <w:t>2.3 Titularul activităţilor de laborator</w:t>
            </w:r>
          </w:p>
        </w:tc>
        <w:tc>
          <w:tcPr>
            <w:tcW w:w="5528" w:type="dxa"/>
            <w:gridSpan w:val="5"/>
          </w:tcPr>
          <w:p w:rsidR="00FE35A6" w:rsidRPr="007F3059" w:rsidRDefault="00FE35A6" w:rsidP="00F149EC">
            <w:pPr>
              <w:rPr>
                <w:lang w:val="ro-RO"/>
              </w:rPr>
            </w:pPr>
            <w:r>
              <w:rPr>
                <w:lang w:val="ro-RO"/>
              </w:rPr>
              <w:t>Assoc. Prof.</w:t>
            </w:r>
            <w:r w:rsidRPr="007F3059">
              <w:rPr>
                <w:lang w:val="ro-RO"/>
              </w:rPr>
              <w:t xml:space="preserve"> Dr. Adrian Vlad, </w:t>
            </w:r>
            <w:r>
              <w:rPr>
                <w:lang w:val="ro-RO"/>
              </w:rPr>
              <w:t>Lecturer</w:t>
            </w:r>
            <w:r w:rsidRPr="007F3059">
              <w:rPr>
                <w:lang w:val="ro-RO"/>
              </w:rPr>
              <w:t xml:space="preserve"> Mircea Munteanu, </w:t>
            </w:r>
            <w:r>
              <w:rPr>
                <w:lang w:val="ro-RO"/>
              </w:rPr>
              <w:t>Lecturer</w:t>
            </w:r>
            <w:r w:rsidRPr="007F3059">
              <w:rPr>
                <w:lang w:val="ro-RO"/>
              </w:rPr>
              <w:t xml:space="preserve"> Alexandra Sima, As</w:t>
            </w:r>
            <w:r>
              <w:rPr>
                <w:lang w:val="ro-RO"/>
              </w:rPr>
              <w:t>s</w:t>
            </w:r>
            <w:r w:rsidRPr="007F3059">
              <w:rPr>
                <w:lang w:val="ro-RO"/>
              </w:rPr>
              <w:t xml:space="preserve">ist. </w:t>
            </w:r>
            <w:r>
              <w:rPr>
                <w:lang w:val="ro-RO"/>
              </w:rPr>
              <w:t>Prof</w:t>
            </w:r>
            <w:r w:rsidRPr="007F3059">
              <w:rPr>
                <w:lang w:val="ro-RO"/>
              </w:rPr>
              <w:t>. Laura Diaconu, As</w:t>
            </w:r>
            <w:r>
              <w:rPr>
                <w:lang w:val="ro-RO"/>
              </w:rPr>
              <w:t>s</w:t>
            </w:r>
            <w:r w:rsidRPr="007F3059">
              <w:rPr>
                <w:lang w:val="ro-RO"/>
              </w:rPr>
              <w:t xml:space="preserve">ist. </w:t>
            </w:r>
            <w:r>
              <w:rPr>
                <w:lang w:val="ro-RO"/>
              </w:rPr>
              <w:t>Prof</w:t>
            </w:r>
            <w:r w:rsidRPr="007F3059">
              <w:rPr>
                <w:lang w:val="ro-RO"/>
              </w:rPr>
              <w:t>. Oana Albai, As</w:t>
            </w:r>
            <w:r>
              <w:rPr>
                <w:lang w:val="ro-RO"/>
              </w:rPr>
              <w:t>s</w:t>
            </w:r>
            <w:r w:rsidRPr="007F3059">
              <w:rPr>
                <w:lang w:val="ro-RO"/>
              </w:rPr>
              <w:t xml:space="preserve">ist. </w:t>
            </w:r>
            <w:r>
              <w:rPr>
                <w:lang w:val="ro-RO"/>
              </w:rPr>
              <w:t>Prof.</w:t>
            </w:r>
            <w:r w:rsidRPr="007F3059">
              <w:rPr>
                <w:lang w:val="ro-RO"/>
              </w:rPr>
              <w:t xml:space="preserve"> Alin Albai, As</w:t>
            </w:r>
            <w:r>
              <w:rPr>
                <w:lang w:val="ro-RO"/>
              </w:rPr>
              <w:t>s</w:t>
            </w:r>
            <w:r w:rsidRPr="007F3059">
              <w:rPr>
                <w:lang w:val="ro-RO"/>
              </w:rPr>
              <w:t xml:space="preserve">ist. </w:t>
            </w:r>
            <w:r>
              <w:rPr>
                <w:lang w:val="ro-RO"/>
              </w:rPr>
              <w:t>Prof</w:t>
            </w:r>
            <w:r w:rsidRPr="007F3059">
              <w:rPr>
                <w:lang w:val="ro-RO"/>
              </w:rPr>
              <w:t>. Simona Popescu, As</w:t>
            </w:r>
            <w:r>
              <w:rPr>
                <w:lang w:val="ro-RO"/>
              </w:rPr>
              <w:t>s</w:t>
            </w:r>
            <w:r w:rsidRPr="007F3059">
              <w:rPr>
                <w:lang w:val="ro-RO"/>
              </w:rPr>
              <w:t xml:space="preserve">ist. </w:t>
            </w:r>
            <w:r>
              <w:rPr>
                <w:lang w:val="ro-RO"/>
              </w:rPr>
              <w:t>Prof</w:t>
            </w:r>
            <w:r w:rsidRPr="007F3059">
              <w:rPr>
                <w:lang w:val="ro-RO"/>
              </w:rPr>
              <w:t>. Teodora Sorescu, As</w:t>
            </w:r>
            <w:r>
              <w:rPr>
                <w:lang w:val="ro-RO"/>
              </w:rPr>
              <w:t>s</w:t>
            </w:r>
            <w:r w:rsidRPr="007F3059">
              <w:rPr>
                <w:lang w:val="ro-RO"/>
              </w:rPr>
              <w:t xml:space="preserve">ist. </w:t>
            </w:r>
            <w:r>
              <w:rPr>
                <w:lang w:val="ro-RO"/>
              </w:rPr>
              <w:t>Prof</w:t>
            </w:r>
            <w:r w:rsidRPr="007F3059">
              <w:rPr>
                <w:lang w:val="ro-RO"/>
              </w:rPr>
              <w:t>. Adriana Gherbon</w:t>
            </w:r>
            <w:r>
              <w:rPr>
                <w:lang w:val="ro-RO"/>
              </w:rPr>
              <w:t>, Assist.Prof. Dr. Laura Gaiță, Assist. Prof. Dr. Nicoleta Lupașcu</w:t>
            </w:r>
          </w:p>
        </w:tc>
      </w:tr>
      <w:tr w:rsidR="00FE35A6" w:rsidRPr="007F3059" w:rsidTr="000A2D50">
        <w:trPr>
          <w:trHeight w:val="345"/>
        </w:trPr>
        <w:tc>
          <w:tcPr>
            <w:tcW w:w="1701" w:type="dxa"/>
            <w:vMerge w:val="restart"/>
          </w:tcPr>
          <w:p w:rsidR="00FE35A6" w:rsidRPr="007F3059" w:rsidRDefault="00FE35A6" w:rsidP="00FD6B11">
            <w:pPr>
              <w:ind w:left="34"/>
              <w:rPr>
                <w:lang w:val="ro-RO"/>
              </w:rPr>
            </w:pPr>
            <w:r w:rsidRPr="007F3059">
              <w:rPr>
                <w:lang w:val="ro-RO"/>
              </w:rPr>
              <w:t>2.4 Anul de studiu</w:t>
            </w:r>
          </w:p>
        </w:tc>
        <w:tc>
          <w:tcPr>
            <w:tcW w:w="567" w:type="dxa"/>
            <w:vMerge w:val="restart"/>
          </w:tcPr>
          <w:p w:rsidR="00FE35A6" w:rsidRPr="007F3059" w:rsidRDefault="00FE35A6" w:rsidP="00FD6B11">
            <w:pPr>
              <w:rPr>
                <w:b/>
                <w:lang w:val="ro-RO"/>
              </w:rPr>
            </w:pPr>
            <w:r w:rsidRPr="007F3059">
              <w:rPr>
                <w:b/>
                <w:lang w:val="ro-RO"/>
              </w:rPr>
              <w:t>IV</w:t>
            </w:r>
          </w:p>
        </w:tc>
        <w:tc>
          <w:tcPr>
            <w:tcW w:w="1417" w:type="dxa"/>
            <w:gridSpan w:val="2"/>
            <w:vMerge w:val="restart"/>
          </w:tcPr>
          <w:p w:rsidR="00FE35A6" w:rsidRPr="007F3059" w:rsidRDefault="00FE35A6" w:rsidP="00FD6B11">
            <w:pPr>
              <w:rPr>
                <w:lang w:val="ro-RO"/>
              </w:rPr>
            </w:pPr>
            <w:r w:rsidRPr="007F3059">
              <w:rPr>
                <w:lang w:val="ro-RO"/>
              </w:rPr>
              <w:t>2.5 Semestrul</w:t>
            </w:r>
          </w:p>
        </w:tc>
        <w:tc>
          <w:tcPr>
            <w:tcW w:w="426" w:type="dxa"/>
            <w:vMerge w:val="restart"/>
          </w:tcPr>
          <w:p w:rsidR="00FE35A6" w:rsidRPr="007F3059" w:rsidRDefault="00FE35A6" w:rsidP="00FD6B11">
            <w:pPr>
              <w:rPr>
                <w:b/>
                <w:lang w:val="ro-RO"/>
              </w:rPr>
            </w:pPr>
            <w:r w:rsidRPr="007F3059">
              <w:rPr>
                <w:b/>
                <w:lang w:val="ro-RO"/>
              </w:rPr>
              <w:t>7</w:t>
            </w:r>
          </w:p>
        </w:tc>
        <w:tc>
          <w:tcPr>
            <w:tcW w:w="1418" w:type="dxa"/>
            <w:gridSpan w:val="2"/>
            <w:vMerge w:val="restart"/>
          </w:tcPr>
          <w:p w:rsidR="00FE35A6" w:rsidRPr="007F3059" w:rsidRDefault="00FE35A6" w:rsidP="00FD6B11">
            <w:pPr>
              <w:rPr>
                <w:lang w:val="ro-RO"/>
              </w:rPr>
            </w:pPr>
            <w:r w:rsidRPr="007F3059">
              <w:rPr>
                <w:lang w:val="ro-RO"/>
              </w:rPr>
              <w:t>2.6 Tipul de evaluare</w:t>
            </w:r>
          </w:p>
        </w:tc>
        <w:tc>
          <w:tcPr>
            <w:tcW w:w="992" w:type="dxa"/>
            <w:vMerge w:val="restart"/>
          </w:tcPr>
          <w:p w:rsidR="00FE35A6" w:rsidRPr="007F3059" w:rsidRDefault="00FE35A6" w:rsidP="00FD6B11">
            <w:pPr>
              <w:rPr>
                <w:b/>
                <w:lang w:val="ro-RO"/>
              </w:rPr>
            </w:pPr>
            <w:r>
              <w:rPr>
                <w:b/>
                <w:lang w:val="ro-RO"/>
              </w:rPr>
              <w:t>Exam</w:t>
            </w:r>
          </w:p>
        </w:tc>
        <w:tc>
          <w:tcPr>
            <w:tcW w:w="1275" w:type="dxa"/>
            <w:vMerge w:val="restart"/>
          </w:tcPr>
          <w:p w:rsidR="00FE35A6" w:rsidRPr="007F3059" w:rsidRDefault="00FE35A6" w:rsidP="00FD6B11">
            <w:pPr>
              <w:rPr>
                <w:vertAlign w:val="superscript"/>
                <w:lang w:val="ro-RO"/>
              </w:rPr>
            </w:pPr>
            <w:r w:rsidRPr="007F3059">
              <w:rPr>
                <w:lang w:val="ro-RO"/>
              </w:rPr>
              <w:t>2.7 Regimul disciplinei</w:t>
            </w:r>
          </w:p>
        </w:tc>
        <w:tc>
          <w:tcPr>
            <w:tcW w:w="1558" w:type="dxa"/>
          </w:tcPr>
          <w:p w:rsidR="00FE35A6" w:rsidRPr="007F3059" w:rsidRDefault="00FE35A6" w:rsidP="00FD6B11">
            <w:pPr>
              <w:rPr>
                <w:vertAlign w:val="superscript"/>
                <w:lang w:val="ro-RO"/>
              </w:rPr>
            </w:pPr>
            <w:r w:rsidRPr="007F3059">
              <w:rPr>
                <w:lang w:val="ro-RO"/>
              </w:rPr>
              <w:t>Conţinut</w:t>
            </w:r>
          </w:p>
        </w:tc>
        <w:tc>
          <w:tcPr>
            <w:tcW w:w="852" w:type="dxa"/>
          </w:tcPr>
          <w:p w:rsidR="00FE35A6" w:rsidRPr="007F3059" w:rsidRDefault="00FE35A6" w:rsidP="00FD6B11">
            <w:pPr>
              <w:jc w:val="center"/>
              <w:rPr>
                <w:b/>
                <w:lang w:val="ro-RO"/>
              </w:rPr>
            </w:pPr>
            <w:r w:rsidRPr="007F3059">
              <w:rPr>
                <w:b/>
                <w:lang w:val="ro-RO"/>
              </w:rPr>
              <w:t>DS</w:t>
            </w:r>
          </w:p>
        </w:tc>
      </w:tr>
      <w:tr w:rsidR="00FE35A6" w:rsidRPr="007F3059" w:rsidTr="000A2D50">
        <w:trPr>
          <w:trHeight w:val="345"/>
        </w:trPr>
        <w:tc>
          <w:tcPr>
            <w:tcW w:w="1701" w:type="dxa"/>
            <w:vMerge/>
          </w:tcPr>
          <w:p w:rsidR="00FE35A6" w:rsidRPr="007F3059" w:rsidRDefault="00FE35A6" w:rsidP="00FD6B11">
            <w:pPr>
              <w:ind w:left="318"/>
              <w:rPr>
                <w:lang w:val="ro-RO"/>
              </w:rPr>
            </w:pPr>
          </w:p>
        </w:tc>
        <w:tc>
          <w:tcPr>
            <w:tcW w:w="567" w:type="dxa"/>
            <w:vMerge/>
          </w:tcPr>
          <w:p w:rsidR="00FE35A6" w:rsidRPr="007F3059" w:rsidRDefault="00FE35A6" w:rsidP="00FD6B11">
            <w:pPr>
              <w:rPr>
                <w:lang w:val="ro-RO"/>
              </w:rPr>
            </w:pPr>
          </w:p>
        </w:tc>
        <w:tc>
          <w:tcPr>
            <w:tcW w:w="1417" w:type="dxa"/>
            <w:gridSpan w:val="2"/>
            <w:vMerge/>
          </w:tcPr>
          <w:p w:rsidR="00FE35A6" w:rsidRPr="007F3059" w:rsidRDefault="00FE35A6" w:rsidP="00FD6B11">
            <w:pPr>
              <w:rPr>
                <w:lang w:val="ro-RO"/>
              </w:rPr>
            </w:pPr>
          </w:p>
        </w:tc>
        <w:tc>
          <w:tcPr>
            <w:tcW w:w="426" w:type="dxa"/>
            <w:vMerge/>
          </w:tcPr>
          <w:p w:rsidR="00FE35A6" w:rsidRPr="007F3059" w:rsidRDefault="00FE35A6" w:rsidP="00FD6B11">
            <w:pPr>
              <w:rPr>
                <w:lang w:val="ro-RO"/>
              </w:rPr>
            </w:pPr>
          </w:p>
        </w:tc>
        <w:tc>
          <w:tcPr>
            <w:tcW w:w="1418" w:type="dxa"/>
            <w:gridSpan w:val="2"/>
            <w:vMerge/>
          </w:tcPr>
          <w:p w:rsidR="00FE35A6" w:rsidRPr="007F3059" w:rsidRDefault="00FE35A6" w:rsidP="00FD6B11">
            <w:pPr>
              <w:rPr>
                <w:lang w:val="ro-RO"/>
              </w:rPr>
            </w:pPr>
          </w:p>
        </w:tc>
        <w:tc>
          <w:tcPr>
            <w:tcW w:w="992" w:type="dxa"/>
            <w:vMerge/>
          </w:tcPr>
          <w:p w:rsidR="00FE35A6" w:rsidRPr="007F3059" w:rsidRDefault="00FE35A6" w:rsidP="00FD6B11">
            <w:pPr>
              <w:rPr>
                <w:lang w:val="ro-RO"/>
              </w:rPr>
            </w:pPr>
          </w:p>
        </w:tc>
        <w:tc>
          <w:tcPr>
            <w:tcW w:w="1275" w:type="dxa"/>
            <w:vMerge/>
          </w:tcPr>
          <w:p w:rsidR="00FE35A6" w:rsidRPr="007F3059" w:rsidRDefault="00FE35A6" w:rsidP="00FD6B11">
            <w:pPr>
              <w:rPr>
                <w:lang w:val="ro-RO"/>
              </w:rPr>
            </w:pPr>
          </w:p>
        </w:tc>
        <w:tc>
          <w:tcPr>
            <w:tcW w:w="1558" w:type="dxa"/>
          </w:tcPr>
          <w:p w:rsidR="00FE35A6" w:rsidRPr="007F3059" w:rsidRDefault="00FE35A6" w:rsidP="00FD6B11">
            <w:pPr>
              <w:rPr>
                <w:vertAlign w:val="superscript"/>
                <w:lang w:val="ro-RO"/>
              </w:rPr>
            </w:pPr>
            <w:r w:rsidRPr="007F3059">
              <w:rPr>
                <w:lang w:val="ro-RO"/>
              </w:rPr>
              <w:t>Obligativitate</w:t>
            </w:r>
          </w:p>
        </w:tc>
        <w:tc>
          <w:tcPr>
            <w:tcW w:w="852" w:type="dxa"/>
          </w:tcPr>
          <w:p w:rsidR="00FE35A6" w:rsidRPr="007F3059" w:rsidRDefault="00FE35A6" w:rsidP="00FD6B11">
            <w:pPr>
              <w:jc w:val="center"/>
              <w:rPr>
                <w:b/>
                <w:lang w:val="ro-RO"/>
              </w:rPr>
            </w:pPr>
            <w:r w:rsidRPr="007F3059">
              <w:rPr>
                <w:b/>
                <w:lang w:val="ro-RO"/>
              </w:rPr>
              <w:t>DI</w:t>
            </w:r>
          </w:p>
        </w:tc>
      </w:tr>
    </w:tbl>
    <w:p w:rsidR="00FE35A6" w:rsidRPr="007F3059" w:rsidRDefault="00FE35A6" w:rsidP="00742BFF">
      <w:pPr>
        <w:pStyle w:val="BodyText2"/>
        <w:jc w:val="left"/>
        <w:rPr>
          <w:b/>
          <w:sz w:val="20"/>
        </w:rPr>
      </w:pPr>
    </w:p>
    <w:p w:rsidR="00FE35A6" w:rsidRPr="007F3059" w:rsidRDefault="00FE35A6" w:rsidP="00742BFF">
      <w:pPr>
        <w:pStyle w:val="BodyText2"/>
        <w:jc w:val="left"/>
        <w:rPr>
          <w:b/>
          <w:sz w:val="20"/>
        </w:rPr>
      </w:pPr>
      <w:r w:rsidRPr="007F3059">
        <w:rPr>
          <w:b/>
          <w:sz w:val="20"/>
        </w:rPr>
        <w:t xml:space="preserve">3. Timpul total estimat </w:t>
      </w:r>
      <w:r w:rsidRPr="007F3059">
        <w:rPr>
          <w:sz w:val="20"/>
        </w:rPr>
        <w:t xml:space="preserve">(ore pe semestru al activităţilor didactice) </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48"/>
        <w:gridCol w:w="250"/>
        <w:gridCol w:w="1165"/>
        <w:gridCol w:w="1694"/>
        <w:gridCol w:w="709"/>
        <w:gridCol w:w="11"/>
        <w:gridCol w:w="2059"/>
        <w:gridCol w:w="11"/>
        <w:gridCol w:w="943"/>
      </w:tblGrid>
      <w:tr w:rsidR="00FE35A6" w:rsidRPr="007F3059" w:rsidTr="00FD6B11">
        <w:trPr>
          <w:trHeight w:val="248"/>
        </w:trPr>
        <w:tc>
          <w:tcPr>
            <w:tcW w:w="3398" w:type="dxa"/>
            <w:gridSpan w:val="2"/>
          </w:tcPr>
          <w:p w:rsidR="00FE35A6" w:rsidRPr="007F3059" w:rsidRDefault="00FE35A6" w:rsidP="00FD6B11">
            <w:pPr>
              <w:pStyle w:val="Heading2"/>
              <w:numPr>
                <w:ilvl w:val="0"/>
                <w:numId w:val="0"/>
              </w:numPr>
              <w:rPr>
                <w:b w:val="0"/>
                <w:sz w:val="20"/>
              </w:rPr>
            </w:pPr>
            <w:r w:rsidRPr="007F3059">
              <w:rPr>
                <w:b w:val="0"/>
                <w:sz w:val="20"/>
              </w:rPr>
              <w:t>3.1 Număr de ore pe săptămână</w:t>
            </w:r>
          </w:p>
        </w:tc>
        <w:tc>
          <w:tcPr>
            <w:tcW w:w="1165" w:type="dxa"/>
          </w:tcPr>
          <w:p w:rsidR="00FE35A6" w:rsidRPr="007F3059" w:rsidRDefault="00FE35A6" w:rsidP="00FD6B11">
            <w:pPr>
              <w:jc w:val="center"/>
              <w:rPr>
                <w:lang w:val="ro-RO"/>
              </w:rPr>
            </w:pPr>
            <w:r w:rsidRPr="007F3059">
              <w:rPr>
                <w:lang w:val="ro-RO"/>
              </w:rPr>
              <w:t>6</w:t>
            </w:r>
          </w:p>
        </w:tc>
        <w:tc>
          <w:tcPr>
            <w:tcW w:w="1694" w:type="dxa"/>
          </w:tcPr>
          <w:p w:rsidR="00FE35A6" w:rsidRPr="007F3059" w:rsidRDefault="00FE35A6" w:rsidP="00FD6B11">
            <w:pPr>
              <w:rPr>
                <w:lang w:val="ro-RO"/>
              </w:rPr>
            </w:pPr>
            <w:r w:rsidRPr="007F3059">
              <w:rPr>
                <w:lang w:val="ro-RO"/>
              </w:rPr>
              <w:t>3.2 din care: curs</w:t>
            </w:r>
          </w:p>
        </w:tc>
        <w:tc>
          <w:tcPr>
            <w:tcW w:w="709" w:type="dxa"/>
          </w:tcPr>
          <w:p w:rsidR="00FE35A6" w:rsidRPr="007F3059" w:rsidRDefault="00FE35A6" w:rsidP="00FD6B11">
            <w:pPr>
              <w:jc w:val="center"/>
              <w:rPr>
                <w:b/>
                <w:lang w:val="ro-RO"/>
              </w:rPr>
            </w:pPr>
            <w:r w:rsidRPr="007F3059">
              <w:rPr>
                <w:b/>
                <w:lang w:val="ro-RO"/>
              </w:rPr>
              <w:t>2</w:t>
            </w:r>
          </w:p>
        </w:tc>
        <w:tc>
          <w:tcPr>
            <w:tcW w:w="2070" w:type="dxa"/>
            <w:gridSpan w:val="2"/>
          </w:tcPr>
          <w:p w:rsidR="00FE35A6" w:rsidRPr="007F3059" w:rsidRDefault="00FE35A6" w:rsidP="00FD6B11">
            <w:pPr>
              <w:rPr>
                <w:lang w:val="ro-RO"/>
              </w:rPr>
            </w:pPr>
            <w:r w:rsidRPr="007F3059">
              <w:rPr>
                <w:lang w:val="ro-RO"/>
              </w:rPr>
              <w:t>3.3 laborator</w:t>
            </w:r>
          </w:p>
        </w:tc>
        <w:tc>
          <w:tcPr>
            <w:tcW w:w="954" w:type="dxa"/>
            <w:gridSpan w:val="2"/>
          </w:tcPr>
          <w:p w:rsidR="00FE35A6" w:rsidRPr="007F3059" w:rsidRDefault="00FE35A6" w:rsidP="00FD6B11">
            <w:pPr>
              <w:jc w:val="center"/>
              <w:rPr>
                <w:b/>
                <w:lang w:val="ro-RO"/>
              </w:rPr>
            </w:pPr>
            <w:r w:rsidRPr="007F3059">
              <w:rPr>
                <w:b/>
                <w:lang w:val="ro-RO"/>
              </w:rPr>
              <w:t>4</w:t>
            </w:r>
          </w:p>
        </w:tc>
      </w:tr>
      <w:tr w:rsidR="00FE35A6" w:rsidRPr="007F3059" w:rsidTr="00FD6B11">
        <w:trPr>
          <w:trHeight w:val="247"/>
        </w:trPr>
        <w:tc>
          <w:tcPr>
            <w:tcW w:w="3398" w:type="dxa"/>
            <w:gridSpan w:val="2"/>
          </w:tcPr>
          <w:p w:rsidR="00FE35A6" w:rsidRPr="007F3059" w:rsidRDefault="00FE35A6" w:rsidP="00FD6B11">
            <w:pPr>
              <w:pStyle w:val="Heading2"/>
              <w:numPr>
                <w:ilvl w:val="0"/>
                <w:numId w:val="0"/>
              </w:numPr>
              <w:rPr>
                <w:b w:val="0"/>
                <w:sz w:val="20"/>
              </w:rPr>
            </w:pPr>
            <w:r w:rsidRPr="007F3059">
              <w:rPr>
                <w:b w:val="0"/>
                <w:sz w:val="20"/>
              </w:rPr>
              <w:t>3.4 Total ore din planul de învăţământ</w:t>
            </w:r>
          </w:p>
        </w:tc>
        <w:tc>
          <w:tcPr>
            <w:tcW w:w="1165" w:type="dxa"/>
          </w:tcPr>
          <w:p w:rsidR="00FE35A6" w:rsidRPr="007F3059" w:rsidRDefault="00FE35A6" w:rsidP="00510E80">
            <w:pPr>
              <w:pStyle w:val="Heading2"/>
              <w:numPr>
                <w:ilvl w:val="0"/>
                <w:numId w:val="0"/>
              </w:numPr>
              <w:jc w:val="center"/>
              <w:rPr>
                <w:sz w:val="20"/>
              </w:rPr>
            </w:pPr>
            <w:r w:rsidRPr="007F3059">
              <w:rPr>
                <w:sz w:val="20"/>
              </w:rPr>
              <w:t>84 (</w:t>
            </w:r>
            <w:r>
              <w:rPr>
                <w:sz w:val="20"/>
              </w:rPr>
              <w:t>6</w:t>
            </w:r>
            <w:r w:rsidRPr="007F3059">
              <w:rPr>
                <w:sz w:val="20"/>
              </w:rPr>
              <w:t xml:space="preserve"> x 14 </w:t>
            </w:r>
            <w:r>
              <w:rPr>
                <w:sz w:val="20"/>
              </w:rPr>
              <w:t xml:space="preserve">for </w:t>
            </w:r>
            <w:r w:rsidRPr="007F3059">
              <w:rPr>
                <w:sz w:val="20"/>
              </w:rPr>
              <w:t>1 sem</w:t>
            </w:r>
            <w:r>
              <w:rPr>
                <w:sz w:val="20"/>
              </w:rPr>
              <w:t>ester</w:t>
            </w:r>
            <w:r w:rsidRPr="007F3059">
              <w:rPr>
                <w:sz w:val="20"/>
              </w:rPr>
              <w:t>)</w:t>
            </w:r>
          </w:p>
        </w:tc>
        <w:tc>
          <w:tcPr>
            <w:tcW w:w="1694" w:type="dxa"/>
          </w:tcPr>
          <w:p w:rsidR="00FE35A6" w:rsidRPr="007F3059" w:rsidRDefault="00FE35A6" w:rsidP="00FD6B11">
            <w:pPr>
              <w:pStyle w:val="Heading2"/>
              <w:numPr>
                <w:ilvl w:val="0"/>
                <w:numId w:val="0"/>
              </w:numPr>
              <w:rPr>
                <w:b w:val="0"/>
                <w:sz w:val="20"/>
              </w:rPr>
            </w:pPr>
            <w:r w:rsidRPr="007F3059">
              <w:rPr>
                <w:b w:val="0"/>
                <w:sz w:val="20"/>
              </w:rPr>
              <w:t>3.5 din care: curs</w:t>
            </w:r>
          </w:p>
        </w:tc>
        <w:tc>
          <w:tcPr>
            <w:tcW w:w="720" w:type="dxa"/>
            <w:gridSpan w:val="2"/>
          </w:tcPr>
          <w:p w:rsidR="00FE35A6" w:rsidRPr="007F3059" w:rsidRDefault="00FE35A6" w:rsidP="00FD6B11">
            <w:pPr>
              <w:pStyle w:val="Heading2"/>
              <w:numPr>
                <w:ilvl w:val="0"/>
                <w:numId w:val="0"/>
              </w:numPr>
              <w:jc w:val="center"/>
              <w:rPr>
                <w:sz w:val="20"/>
              </w:rPr>
            </w:pPr>
            <w:r w:rsidRPr="007F3059">
              <w:rPr>
                <w:sz w:val="20"/>
              </w:rPr>
              <w:t>28</w:t>
            </w:r>
          </w:p>
        </w:tc>
        <w:tc>
          <w:tcPr>
            <w:tcW w:w="2070" w:type="dxa"/>
            <w:gridSpan w:val="2"/>
          </w:tcPr>
          <w:p w:rsidR="00FE35A6" w:rsidRPr="007F3059" w:rsidRDefault="00FE35A6" w:rsidP="00FD6B11">
            <w:pPr>
              <w:pStyle w:val="Heading2"/>
              <w:numPr>
                <w:ilvl w:val="0"/>
                <w:numId w:val="0"/>
              </w:numPr>
              <w:rPr>
                <w:b w:val="0"/>
                <w:sz w:val="20"/>
              </w:rPr>
            </w:pPr>
            <w:r w:rsidRPr="007F3059">
              <w:rPr>
                <w:b w:val="0"/>
                <w:sz w:val="20"/>
              </w:rPr>
              <w:t>3.6 laborator</w:t>
            </w:r>
          </w:p>
        </w:tc>
        <w:tc>
          <w:tcPr>
            <w:tcW w:w="943" w:type="dxa"/>
          </w:tcPr>
          <w:p w:rsidR="00FE35A6" w:rsidRPr="007F3059" w:rsidRDefault="00FE35A6" w:rsidP="00FD6B11">
            <w:pPr>
              <w:pStyle w:val="Heading2"/>
              <w:numPr>
                <w:ilvl w:val="0"/>
                <w:numId w:val="0"/>
              </w:numPr>
              <w:jc w:val="center"/>
              <w:rPr>
                <w:sz w:val="20"/>
              </w:rPr>
            </w:pPr>
            <w:r w:rsidRPr="007F3059">
              <w:rPr>
                <w:sz w:val="20"/>
              </w:rPr>
              <w:t>56</w:t>
            </w:r>
          </w:p>
        </w:tc>
      </w:tr>
      <w:tr w:rsidR="00FE35A6" w:rsidRPr="007F3059" w:rsidTr="00FD6B11">
        <w:trPr>
          <w:trHeight w:val="247"/>
        </w:trPr>
        <w:tc>
          <w:tcPr>
            <w:tcW w:w="9047" w:type="dxa"/>
            <w:gridSpan w:val="8"/>
          </w:tcPr>
          <w:p w:rsidR="00FE35A6" w:rsidRPr="007F3059" w:rsidRDefault="00FE35A6" w:rsidP="00FD6B11">
            <w:pPr>
              <w:pStyle w:val="Heading2"/>
              <w:numPr>
                <w:ilvl w:val="0"/>
                <w:numId w:val="0"/>
              </w:numPr>
              <w:rPr>
                <w:b w:val="0"/>
                <w:sz w:val="20"/>
              </w:rPr>
            </w:pPr>
            <w:r w:rsidRPr="007F3059">
              <w:rPr>
                <w:b w:val="0"/>
                <w:sz w:val="20"/>
              </w:rPr>
              <w:t>Distribuţia fondului de timp</w:t>
            </w:r>
          </w:p>
        </w:tc>
        <w:tc>
          <w:tcPr>
            <w:tcW w:w="943" w:type="dxa"/>
          </w:tcPr>
          <w:p w:rsidR="00FE35A6" w:rsidRPr="007F3059" w:rsidRDefault="00FE35A6" w:rsidP="00FD6B11">
            <w:pPr>
              <w:pStyle w:val="Heading2"/>
              <w:numPr>
                <w:ilvl w:val="0"/>
                <w:numId w:val="0"/>
              </w:numPr>
              <w:jc w:val="center"/>
              <w:rPr>
                <w:b w:val="0"/>
                <w:sz w:val="20"/>
              </w:rPr>
            </w:pPr>
            <w:r w:rsidRPr="007F3059">
              <w:rPr>
                <w:b w:val="0"/>
                <w:sz w:val="20"/>
              </w:rPr>
              <w:t>ore</w:t>
            </w:r>
          </w:p>
        </w:tc>
      </w:tr>
      <w:tr w:rsidR="00FE35A6" w:rsidRPr="007F3059" w:rsidTr="00FD6B11">
        <w:trPr>
          <w:trHeight w:val="247"/>
        </w:trPr>
        <w:tc>
          <w:tcPr>
            <w:tcW w:w="9047" w:type="dxa"/>
            <w:gridSpan w:val="8"/>
          </w:tcPr>
          <w:p w:rsidR="00FE35A6" w:rsidRPr="007F3059" w:rsidRDefault="00FE35A6" w:rsidP="00FD6B11">
            <w:pPr>
              <w:pStyle w:val="Heading2"/>
              <w:numPr>
                <w:ilvl w:val="0"/>
                <w:numId w:val="0"/>
              </w:numPr>
              <w:rPr>
                <w:b w:val="0"/>
                <w:sz w:val="20"/>
              </w:rPr>
            </w:pPr>
            <w:r w:rsidRPr="007F3059">
              <w:rPr>
                <w:b w:val="0"/>
                <w:sz w:val="20"/>
              </w:rPr>
              <w:t>Studiul după manual, suport de curs, bibliografie şi notiţe</w:t>
            </w:r>
          </w:p>
        </w:tc>
        <w:tc>
          <w:tcPr>
            <w:tcW w:w="943" w:type="dxa"/>
          </w:tcPr>
          <w:p w:rsidR="00FE35A6" w:rsidRPr="007F3059" w:rsidRDefault="00FE35A6" w:rsidP="00FD6B11">
            <w:pPr>
              <w:pStyle w:val="Heading2"/>
              <w:numPr>
                <w:ilvl w:val="0"/>
                <w:numId w:val="0"/>
              </w:numPr>
              <w:jc w:val="center"/>
              <w:rPr>
                <w:b w:val="0"/>
                <w:sz w:val="20"/>
              </w:rPr>
            </w:pPr>
            <w:r w:rsidRPr="007F3059">
              <w:rPr>
                <w:b w:val="0"/>
                <w:sz w:val="20"/>
              </w:rPr>
              <w:t>44</w:t>
            </w:r>
          </w:p>
        </w:tc>
      </w:tr>
      <w:tr w:rsidR="00FE35A6" w:rsidRPr="007F3059" w:rsidTr="00FD6B11">
        <w:trPr>
          <w:trHeight w:val="247"/>
        </w:trPr>
        <w:tc>
          <w:tcPr>
            <w:tcW w:w="9047" w:type="dxa"/>
            <w:gridSpan w:val="8"/>
          </w:tcPr>
          <w:p w:rsidR="00FE35A6" w:rsidRPr="007F3059" w:rsidRDefault="00FE35A6" w:rsidP="00FD6B11">
            <w:pPr>
              <w:pStyle w:val="Heading2"/>
              <w:numPr>
                <w:ilvl w:val="0"/>
                <w:numId w:val="0"/>
              </w:numPr>
              <w:rPr>
                <w:b w:val="0"/>
                <w:sz w:val="20"/>
              </w:rPr>
            </w:pPr>
            <w:r w:rsidRPr="007F3059">
              <w:rPr>
                <w:b w:val="0"/>
                <w:sz w:val="20"/>
              </w:rPr>
              <w:t>Documentare suplimentară în bibliotecă, pe platformele electronice de specialitate şi pe teren</w:t>
            </w:r>
          </w:p>
        </w:tc>
        <w:tc>
          <w:tcPr>
            <w:tcW w:w="943" w:type="dxa"/>
          </w:tcPr>
          <w:p w:rsidR="00FE35A6" w:rsidRPr="007F3059" w:rsidRDefault="00FE35A6" w:rsidP="00FD6B11">
            <w:pPr>
              <w:pStyle w:val="Heading2"/>
              <w:numPr>
                <w:ilvl w:val="0"/>
                <w:numId w:val="0"/>
              </w:numPr>
              <w:jc w:val="center"/>
              <w:rPr>
                <w:b w:val="0"/>
                <w:sz w:val="20"/>
              </w:rPr>
            </w:pPr>
            <w:r w:rsidRPr="007F3059">
              <w:rPr>
                <w:b w:val="0"/>
                <w:sz w:val="20"/>
              </w:rPr>
              <w:t>10</w:t>
            </w:r>
          </w:p>
        </w:tc>
      </w:tr>
      <w:tr w:rsidR="00FE35A6" w:rsidRPr="007F3059" w:rsidTr="00FD6B11">
        <w:trPr>
          <w:trHeight w:val="247"/>
        </w:trPr>
        <w:tc>
          <w:tcPr>
            <w:tcW w:w="9047" w:type="dxa"/>
            <w:gridSpan w:val="8"/>
          </w:tcPr>
          <w:p w:rsidR="00FE35A6" w:rsidRPr="007F3059" w:rsidRDefault="00FE35A6" w:rsidP="00FD6B11">
            <w:pPr>
              <w:pStyle w:val="Heading2"/>
              <w:numPr>
                <w:ilvl w:val="0"/>
                <w:numId w:val="0"/>
              </w:numPr>
              <w:rPr>
                <w:b w:val="0"/>
                <w:sz w:val="20"/>
              </w:rPr>
            </w:pPr>
            <w:r w:rsidRPr="007F3059">
              <w:rPr>
                <w:b w:val="0"/>
                <w:sz w:val="20"/>
              </w:rPr>
              <w:t>Pregătire seminarii</w:t>
            </w:r>
            <w:r w:rsidRPr="007F3059">
              <w:rPr>
                <w:sz w:val="20"/>
              </w:rPr>
              <w:t>/</w:t>
            </w:r>
            <w:r w:rsidRPr="007F3059">
              <w:rPr>
                <w:b w:val="0"/>
                <w:sz w:val="20"/>
              </w:rPr>
              <w:t xml:space="preserve"> </w:t>
            </w:r>
            <w:r w:rsidRPr="007F3059">
              <w:rPr>
                <w:sz w:val="20"/>
              </w:rPr>
              <w:t>laboratoare</w:t>
            </w:r>
            <w:r w:rsidRPr="007F3059">
              <w:rPr>
                <w:b w:val="0"/>
                <w:sz w:val="20"/>
              </w:rPr>
              <w:t>/ proiecte, teme, referate, portofolii şi eseuri</w:t>
            </w:r>
          </w:p>
        </w:tc>
        <w:tc>
          <w:tcPr>
            <w:tcW w:w="943" w:type="dxa"/>
          </w:tcPr>
          <w:p w:rsidR="00FE35A6" w:rsidRPr="007F3059" w:rsidRDefault="00FE35A6" w:rsidP="00FD6B11">
            <w:pPr>
              <w:pStyle w:val="Heading2"/>
              <w:numPr>
                <w:ilvl w:val="0"/>
                <w:numId w:val="0"/>
              </w:numPr>
              <w:jc w:val="center"/>
              <w:rPr>
                <w:b w:val="0"/>
                <w:sz w:val="20"/>
              </w:rPr>
            </w:pPr>
            <w:r w:rsidRPr="007F3059">
              <w:rPr>
                <w:b w:val="0"/>
                <w:sz w:val="20"/>
              </w:rPr>
              <w:t>10</w:t>
            </w:r>
          </w:p>
        </w:tc>
      </w:tr>
      <w:tr w:rsidR="00FE35A6" w:rsidRPr="007F3059" w:rsidTr="00FD6B11">
        <w:trPr>
          <w:trHeight w:val="247"/>
        </w:trPr>
        <w:tc>
          <w:tcPr>
            <w:tcW w:w="9047" w:type="dxa"/>
            <w:gridSpan w:val="8"/>
          </w:tcPr>
          <w:p w:rsidR="00FE35A6" w:rsidRPr="007F3059" w:rsidRDefault="00FE35A6" w:rsidP="00FD6B11">
            <w:pPr>
              <w:pStyle w:val="Heading2"/>
              <w:numPr>
                <w:ilvl w:val="0"/>
                <w:numId w:val="0"/>
              </w:numPr>
              <w:rPr>
                <w:b w:val="0"/>
                <w:sz w:val="20"/>
              </w:rPr>
            </w:pPr>
            <w:r w:rsidRPr="007F3059">
              <w:rPr>
                <w:b w:val="0"/>
                <w:sz w:val="20"/>
              </w:rPr>
              <w:t>Tutoriat</w:t>
            </w:r>
          </w:p>
        </w:tc>
        <w:tc>
          <w:tcPr>
            <w:tcW w:w="943" w:type="dxa"/>
          </w:tcPr>
          <w:p w:rsidR="00FE35A6" w:rsidRPr="007F3059" w:rsidRDefault="00FE35A6" w:rsidP="00FD6B11">
            <w:pPr>
              <w:pStyle w:val="Heading2"/>
              <w:numPr>
                <w:ilvl w:val="0"/>
                <w:numId w:val="0"/>
              </w:numPr>
              <w:jc w:val="center"/>
              <w:rPr>
                <w:b w:val="0"/>
                <w:sz w:val="20"/>
              </w:rPr>
            </w:pPr>
          </w:p>
        </w:tc>
      </w:tr>
      <w:tr w:rsidR="00FE35A6" w:rsidRPr="007F3059" w:rsidTr="00FD6B11">
        <w:trPr>
          <w:trHeight w:val="247"/>
        </w:trPr>
        <w:tc>
          <w:tcPr>
            <w:tcW w:w="9047" w:type="dxa"/>
            <w:gridSpan w:val="8"/>
          </w:tcPr>
          <w:p w:rsidR="00FE35A6" w:rsidRPr="007F3059" w:rsidRDefault="00FE35A6" w:rsidP="00FD6B11">
            <w:pPr>
              <w:pStyle w:val="Heading2"/>
              <w:numPr>
                <w:ilvl w:val="0"/>
                <w:numId w:val="0"/>
              </w:numPr>
              <w:rPr>
                <w:b w:val="0"/>
                <w:sz w:val="20"/>
              </w:rPr>
            </w:pPr>
            <w:r w:rsidRPr="007F3059">
              <w:rPr>
                <w:b w:val="0"/>
                <w:sz w:val="20"/>
              </w:rPr>
              <w:t>Examinări (1 examen practic, 1 examen final)</w:t>
            </w:r>
          </w:p>
        </w:tc>
        <w:tc>
          <w:tcPr>
            <w:tcW w:w="943" w:type="dxa"/>
          </w:tcPr>
          <w:p w:rsidR="00FE35A6" w:rsidRPr="007F3059" w:rsidRDefault="00FE35A6" w:rsidP="00FD6B11">
            <w:pPr>
              <w:pStyle w:val="Heading2"/>
              <w:numPr>
                <w:ilvl w:val="0"/>
                <w:numId w:val="0"/>
              </w:numPr>
              <w:jc w:val="center"/>
              <w:rPr>
                <w:b w:val="0"/>
                <w:sz w:val="20"/>
              </w:rPr>
            </w:pPr>
            <w:r w:rsidRPr="007F3059">
              <w:rPr>
                <w:b w:val="0"/>
                <w:sz w:val="20"/>
              </w:rPr>
              <w:t>2</w:t>
            </w:r>
          </w:p>
        </w:tc>
      </w:tr>
      <w:tr w:rsidR="00FE35A6" w:rsidRPr="007F3059" w:rsidTr="00FD6B11">
        <w:trPr>
          <w:trHeight w:val="247"/>
        </w:trPr>
        <w:tc>
          <w:tcPr>
            <w:tcW w:w="9047" w:type="dxa"/>
            <w:gridSpan w:val="8"/>
          </w:tcPr>
          <w:p w:rsidR="00FE35A6" w:rsidRPr="007F3059" w:rsidRDefault="00FE35A6" w:rsidP="00FD6B11">
            <w:pPr>
              <w:pStyle w:val="Heading2"/>
              <w:numPr>
                <w:ilvl w:val="0"/>
                <w:numId w:val="0"/>
              </w:numPr>
              <w:rPr>
                <w:b w:val="0"/>
                <w:sz w:val="20"/>
              </w:rPr>
            </w:pPr>
            <w:r w:rsidRPr="007F3059">
              <w:rPr>
                <w:b w:val="0"/>
                <w:sz w:val="20"/>
              </w:rPr>
              <w:t>Alte activităţi</w:t>
            </w:r>
          </w:p>
        </w:tc>
        <w:tc>
          <w:tcPr>
            <w:tcW w:w="943" w:type="dxa"/>
          </w:tcPr>
          <w:p w:rsidR="00FE35A6" w:rsidRPr="007F3059" w:rsidRDefault="00FE35A6" w:rsidP="00FD6B11">
            <w:pPr>
              <w:pStyle w:val="Heading2"/>
              <w:numPr>
                <w:ilvl w:val="0"/>
                <w:numId w:val="0"/>
              </w:numPr>
              <w:jc w:val="center"/>
              <w:rPr>
                <w:b w:val="0"/>
                <w:sz w:val="20"/>
              </w:rPr>
            </w:pPr>
          </w:p>
        </w:tc>
      </w:tr>
      <w:tr w:rsidR="00FE35A6" w:rsidRPr="007F3059" w:rsidTr="00510E80">
        <w:trPr>
          <w:gridAfter w:val="6"/>
          <w:wAfter w:w="5427" w:type="dxa"/>
          <w:trHeight w:val="247"/>
        </w:trPr>
        <w:tc>
          <w:tcPr>
            <w:tcW w:w="3148" w:type="dxa"/>
          </w:tcPr>
          <w:p w:rsidR="00FE35A6" w:rsidRPr="007F3059" w:rsidRDefault="00FE35A6" w:rsidP="00FD6B11">
            <w:pPr>
              <w:pStyle w:val="Heading2"/>
              <w:numPr>
                <w:ilvl w:val="0"/>
                <w:numId w:val="0"/>
              </w:numPr>
              <w:rPr>
                <w:sz w:val="20"/>
              </w:rPr>
            </w:pPr>
            <w:r w:rsidRPr="007F3059">
              <w:rPr>
                <w:sz w:val="20"/>
              </w:rPr>
              <w:t>3.7 Total ore studiu individual</w:t>
            </w:r>
          </w:p>
        </w:tc>
        <w:tc>
          <w:tcPr>
            <w:tcW w:w="1415" w:type="dxa"/>
            <w:gridSpan w:val="2"/>
          </w:tcPr>
          <w:p w:rsidR="00FE35A6" w:rsidRPr="007F3059" w:rsidRDefault="00FE35A6" w:rsidP="00FD6B11">
            <w:pPr>
              <w:pStyle w:val="Heading2"/>
              <w:numPr>
                <w:ilvl w:val="0"/>
                <w:numId w:val="0"/>
              </w:numPr>
              <w:jc w:val="center"/>
              <w:rPr>
                <w:sz w:val="20"/>
              </w:rPr>
            </w:pPr>
            <w:r w:rsidRPr="007F3059">
              <w:rPr>
                <w:sz w:val="20"/>
              </w:rPr>
              <w:t>64</w:t>
            </w:r>
          </w:p>
        </w:tc>
      </w:tr>
      <w:tr w:rsidR="00FE35A6" w:rsidRPr="007F3059" w:rsidTr="00510E80">
        <w:trPr>
          <w:gridAfter w:val="6"/>
          <w:wAfter w:w="5427" w:type="dxa"/>
          <w:trHeight w:val="247"/>
        </w:trPr>
        <w:tc>
          <w:tcPr>
            <w:tcW w:w="3148" w:type="dxa"/>
          </w:tcPr>
          <w:p w:rsidR="00FE35A6" w:rsidRPr="007F3059" w:rsidRDefault="00FE35A6" w:rsidP="00FD6B11">
            <w:pPr>
              <w:pStyle w:val="Heading2"/>
              <w:numPr>
                <w:ilvl w:val="0"/>
                <w:numId w:val="0"/>
              </w:numPr>
              <w:rPr>
                <w:sz w:val="20"/>
              </w:rPr>
            </w:pPr>
            <w:r w:rsidRPr="007F3059">
              <w:rPr>
                <w:sz w:val="20"/>
              </w:rPr>
              <w:t>3.8 Total ore pe semestru</w:t>
            </w:r>
          </w:p>
        </w:tc>
        <w:tc>
          <w:tcPr>
            <w:tcW w:w="1415" w:type="dxa"/>
            <w:gridSpan w:val="2"/>
          </w:tcPr>
          <w:p w:rsidR="00FE35A6" w:rsidRPr="007F3059" w:rsidRDefault="00FE35A6" w:rsidP="00FD6B11">
            <w:pPr>
              <w:pStyle w:val="Heading2"/>
              <w:numPr>
                <w:ilvl w:val="0"/>
                <w:numId w:val="0"/>
              </w:numPr>
              <w:jc w:val="center"/>
              <w:rPr>
                <w:sz w:val="20"/>
              </w:rPr>
            </w:pPr>
            <w:r w:rsidRPr="007F3059">
              <w:rPr>
                <w:sz w:val="20"/>
              </w:rPr>
              <w:t>150</w:t>
            </w:r>
          </w:p>
          <w:p w:rsidR="00FE35A6" w:rsidRPr="007F3059" w:rsidRDefault="00FE35A6" w:rsidP="00510E80">
            <w:pPr>
              <w:pStyle w:val="Heading2"/>
              <w:numPr>
                <w:ilvl w:val="0"/>
                <w:numId w:val="0"/>
              </w:numPr>
              <w:jc w:val="center"/>
              <w:rPr>
                <w:sz w:val="20"/>
              </w:rPr>
            </w:pPr>
            <w:r>
              <w:rPr>
                <w:b w:val="0"/>
                <w:sz w:val="20"/>
              </w:rPr>
              <w:t>(5 credits</w:t>
            </w:r>
            <w:r w:rsidRPr="007F3059">
              <w:rPr>
                <w:b w:val="0"/>
                <w:sz w:val="20"/>
              </w:rPr>
              <w:t xml:space="preserve"> x 30 </w:t>
            </w:r>
            <w:r>
              <w:rPr>
                <w:b w:val="0"/>
                <w:sz w:val="20"/>
              </w:rPr>
              <w:t>hours</w:t>
            </w:r>
            <w:r w:rsidRPr="007F3059">
              <w:rPr>
                <w:b w:val="0"/>
                <w:sz w:val="20"/>
              </w:rPr>
              <w:t>/credit)</w:t>
            </w:r>
          </w:p>
        </w:tc>
      </w:tr>
      <w:tr w:rsidR="00FE35A6" w:rsidRPr="007F3059" w:rsidTr="00510E80">
        <w:trPr>
          <w:gridAfter w:val="6"/>
          <w:wAfter w:w="5427" w:type="dxa"/>
          <w:trHeight w:val="247"/>
        </w:trPr>
        <w:tc>
          <w:tcPr>
            <w:tcW w:w="3148" w:type="dxa"/>
          </w:tcPr>
          <w:p w:rsidR="00FE35A6" w:rsidRPr="007F3059" w:rsidRDefault="00FE35A6" w:rsidP="00FD6B11">
            <w:pPr>
              <w:pStyle w:val="Heading2"/>
              <w:numPr>
                <w:ilvl w:val="0"/>
                <w:numId w:val="0"/>
              </w:numPr>
              <w:rPr>
                <w:sz w:val="20"/>
                <w:vertAlign w:val="superscript"/>
              </w:rPr>
            </w:pPr>
            <w:r w:rsidRPr="007F3059">
              <w:rPr>
                <w:sz w:val="20"/>
              </w:rPr>
              <w:t>3.9 Numărul de credite</w:t>
            </w:r>
          </w:p>
        </w:tc>
        <w:tc>
          <w:tcPr>
            <w:tcW w:w="1415" w:type="dxa"/>
            <w:gridSpan w:val="2"/>
          </w:tcPr>
          <w:p w:rsidR="00FE35A6" w:rsidRPr="007F3059" w:rsidRDefault="00FE35A6" w:rsidP="00FD6B11">
            <w:pPr>
              <w:pStyle w:val="Heading2"/>
              <w:numPr>
                <w:ilvl w:val="0"/>
                <w:numId w:val="0"/>
              </w:numPr>
              <w:jc w:val="center"/>
              <w:rPr>
                <w:sz w:val="20"/>
              </w:rPr>
            </w:pPr>
            <w:r w:rsidRPr="007F3059">
              <w:rPr>
                <w:sz w:val="20"/>
              </w:rPr>
              <w:t>5</w:t>
            </w:r>
          </w:p>
        </w:tc>
      </w:tr>
    </w:tbl>
    <w:p w:rsidR="00FE35A6" w:rsidRPr="007F3059" w:rsidRDefault="00FE35A6" w:rsidP="00742BFF">
      <w:pPr>
        <w:rPr>
          <w:b/>
          <w:lang w:val="ro-RO"/>
        </w:rPr>
      </w:pPr>
    </w:p>
    <w:p w:rsidR="00FE35A6" w:rsidRPr="007F3059" w:rsidRDefault="00FE35A6" w:rsidP="00742BFF">
      <w:pPr>
        <w:rPr>
          <w:lang w:val="ro-RO"/>
        </w:rPr>
      </w:pPr>
      <w:r w:rsidRPr="007F3059">
        <w:rPr>
          <w:b/>
          <w:lang w:val="ro-RO"/>
        </w:rPr>
        <w:t xml:space="preserve">4. Precondiţii </w:t>
      </w:r>
      <w:r w:rsidRPr="007F3059">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FE35A6" w:rsidRPr="007F3059" w:rsidTr="00FD6B11">
        <w:tc>
          <w:tcPr>
            <w:tcW w:w="2977" w:type="dxa"/>
          </w:tcPr>
          <w:p w:rsidR="00FE35A6" w:rsidRPr="007F3059" w:rsidRDefault="00FE35A6" w:rsidP="00FD6B11">
            <w:pPr>
              <w:rPr>
                <w:lang w:val="ro-RO"/>
              </w:rPr>
            </w:pPr>
            <w:r w:rsidRPr="007F3059">
              <w:rPr>
                <w:lang w:val="ro-RO"/>
              </w:rPr>
              <w:t>4.1 de curriculum</w:t>
            </w:r>
          </w:p>
        </w:tc>
        <w:tc>
          <w:tcPr>
            <w:tcW w:w="7229" w:type="dxa"/>
          </w:tcPr>
          <w:p w:rsidR="00FE35A6" w:rsidRPr="007F3059" w:rsidRDefault="00FE35A6" w:rsidP="00510E80">
            <w:pPr>
              <w:rPr>
                <w:lang w:val="ro-RO"/>
              </w:rPr>
            </w:pPr>
            <w:r w:rsidRPr="007F3059">
              <w:rPr>
                <w:lang w:val="ro-RO"/>
              </w:rPr>
              <w:t>Bioch</w:t>
            </w:r>
            <w:r>
              <w:rPr>
                <w:lang w:val="ro-RO"/>
              </w:rPr>
              <w:t>emistry</w:t>
            </w:r>
            <w:r w:rsidRPr="007F3059">
              <w:rPr>
                <w:lang w:val="ro-RO"/>
              </w:rPr>
              <w:t xml:space="preserve">, </w:t>
            </w:r>
            <w:r>
              <w:rPr>
                <w:lang w:val="ro-RO"/>
              </w:rPr>
              <w:t>Physiology</w:t>
            </w:r>
            <w:r w:rsidRPr="007F3059">
              <w:rPr>
                <w:lang w:val="ro-RO"/>
              </w:rPr>
              <w:t xml:space="preserve">, </w:t>
            </w:r>
            <w:r>
              <w:rPr>
                <w:lang w:val="ro-RO"/>
              </w:rPr>
              <w:t>Physiopathology</w:t>
            </w:r>
            <w:r w:rsidRPr="007F3059">
              <w:rPr>
                <w:lang w:val="ro-RO"/>
              </w:rPr>
              <w:t xml:space="preserve">, </w:t>
            </w:r>
            <w:r>
              <w:rPr>
                <w:lang w:val="ro-RO"/>
              </w:rPr>
              <w:t>Medical Semiotics</w:t>
            </w:r>
          </w:p>
        </w:tc>
      </w:tr>
      <w:tr w:rsidR="00FE35A6" w:rsidRPr="007F3059" w:rsidTr="00FD6B11">
        <w:tc>
          <w:tcPr>
            <w:tcW w:w="2977" w:type="dxa"/>
          </w:tcPr>
          <w:p w:rsidR="00FE35A6" w:rsidRPr="007F3059" w:rsidRDefault="00FE35A6" w:rsidP="00FD6B11">
            <w:pPr>
              <w:rPr>
                <w:lang w:val="ro-RO"/>
              </w:rPr>
            </w:pPr>
            <w:r w:rsidRPr="007F3059">
              <w:rPr>
                <w:lang w:val="ro-RO"/>
              </w:rPr>
              <w:t>4.2 de competenţe</w:t>
            </w:r>
          </w:p>
        </w:tc>
        <w:tc>
          <w:tcPr>
            <w:tcW w:w="7229" w:type="dxa"/>
          </w:tcPr>
          <w:p w:rsidR="00FE35A6" w:rsidRPr="007F3059" w:rsidRDefault="00FE35A6" w:rsidP="00510E80">
            <w:pPr>
              <w:rPr>
                <w:lang w:val="ro-RO"/>
              </w:rPr>
            </w:pPr>
            <w:r>
              <w:rPr>
                <w:lang w:val="ro-RO"/>
              </w:rPr>
              <w:t>The ability to interpret a lab report</w:t>
            </w:r>
          </w:p>
        </w:tc>
      </w:tr>
    </w:tbl>
    <w:p w:rsidR="00FE35A6" w:rsidRPr="007F3059" w:rsidRDefault="00FE35A6" w:rsidP="00742BFF">
      <w:pPr>
        <w:rPr>
          <w:b/>
          <w:lang w:val="ro-RO"/>
        </w:rPr>
      </w:pPr>
    </w:p>
    <w:p w:rsidR="00FE35A6" w:rsidRPr="007F3059" w:rsidRDefault="00FE35A6" w:rsidP="00742BFF">
      <w:pPr>
        <w:rPr>
          <w:lang w:val="ro-RO"/>
        </w:rPr>
      </w:pPr>
      <w:r w:rsidRPr="007F3059">
        <w:rPr>
          <w:b/>
          <w:lang w:val="ro-RO"/>
        </w:rPr>
        <w:t xml:space="preserve">5. Condiţii </w:t>
      </w:r>
      <w:r w:rsidRPr="007F3059">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FE35A6" w:rsidRPr="007F3059" w:rsidTr="00FD6B11">
        <w:tc>
          <w:tcPr>
            <w:tcW w:w="2977" w:type="dxa"/>
          </w:tcPr>
          <w:p w:rsidR="00FE35A6" w:rsidRPr="007F3059" w:rsidRDefault="00FE35A6" w:rsidP="00FD6B11">
            <w:pPr>
              <w:rPr>
                <w:lang w:val="ro-RO"/>
              </w:rPr>
            </w:pPr>
            <w:r w:rsidRPr="007F3059">
              <w:rPr>
                <w:lang w:val="ro-RO"/>
              </w:rPr>
              <w:t>5.1 de desfăşurare a cursului</w:t>
            </w:r>
          </w:p>
        </w:tc>
        <w:tc>
          <w:tcPr>
            <w:tcW w:w="7229" w:type="dxa"/>
          </w:tcPr>
          <w:p w:rsidR="00FE35A6" w:rsidRDefault="00FE35A6" w:rsidP="00641BF2">
            <w:pPr>
              <w:numPr>
                <w:ilvl w:val="0"/>
                <w:numId w:val="8"/>
              </w:numPr>
              <w:tabs>
                <w:tab w:val="left" w:pos="245"/>
              </w:tabs>
              <w:ind w:left="245" w:hanging="245"/>
              <w:jc w:val="both"/>
              <w:rPr>
                <w:lang w:val="ro-RO"/>
              </w:rPr>
            </w:pPr>
            <w:r>
              <w:rPr>
                <w:lang w:val="ro-RO"/>
              </w:rPr>
              <w:t>Cell phones will be switched off;</w:t>
            </w:r>
          </w:p>
          <w:p w:rsidR="00FE35A6" w:rsidRPr="007F3059" w:rsidRDefault="00FE35A6" w:rsidP="00641BF2">
            <w:pPr>
              <w:numPr>
                <w:ilvl w:val="0"/>
                <w:numId w:val="8"/>
              </w:numPr>
              <w:tabs>
                <w:tab w:val="left" w:pos="245"/>
              </w:tabs>
              <w:ind w:left="245" w:hanging="245"/>
              <w:jc w:val="both"/>
              <w:rPr>
                <w:lang w:val="ro-RO"/>
              </w:rPr>
            </w:pPr>
            <w:r>
              <w:rPr>
                <w:lang w:val="ro-RO"/>
              </w:rPr>
              <w:t>Phone calls are not allowed during the lectures</w:t>
            </w:r>
            <w:r w:rsidRPr="007F3059">
              <w:rPr>
                <w:lang w:val="ro-RO"/>
              </w:rPr>
              <w:t>;</w:t>
            </w:r>
          </w:p>
          <w:p w:rsidR="00FE35A6" w:rsidRPr="007F3059" w:rsidRDefault="00FE35A6" w:rsidP="00641BF2">
            <w:pPr>
              <w:numPr>
                <w:ilvl w:val="0"/>
                <w:numId w:val="8"/>
              </w:numPr>
              <w:tabs>
                <w:tab w:val="left" w:pos="245"/>
              </w:tabs>
              <w:ind w:left="245" w:hanging="245"/>
              <w:jc w:val="both"/>
              <w:rPr>
                <w:lang w:val="ro-RO"/>
              </w:rPr>
            </w:pPr>
            <w:r>
              <w:rPr>
                <w:lang w:val="ro-RO"/>
              </w:rPr>
              <w:t>The students should be in time for the lectures</w:t>
            </w:r>
            <w:r w:rsidRPr="007F3059">
              <w:rPr>
                <w:lang w:val="ro-RO"/>
              </w:rPr>
              <w:t>;</w:t>
            </w:r>
          </w:p>
          <w:p w:rsidR="00FE35A6" w:rsidRPr="007F3059" w:rsidRDefault="00FE35A6" w:rsidP="002A572F">
            <w:pPr>
              <w:numPr>
                <w:ilvl w:val="0"/>
                <w:numId w:val="8"/>
              </w:numPr>
              <w:tabs>
                <w:tab w:val="left" w:pos="245"/>
              </w:tabs>
              <w:ind w:left="245" w:hanging="245"/>
              <w:jc w:val="both"/>
              <w:rPr>
                <w:lang w:val="ro-RO"/>
              </w:rPr>
            </w:pPr>
            <w:r>
              <w:rPr>
                <w:lang w:val="ro-RO"/>
              </w:rPr>
              <w:t>The lectures are compulsory; only 30% of all the lectures may be missed</w:t>
            </w:r>
            <w:r w:rsidRPr="007F3059">
              <w:rPr>
                <w:lang w:val="ro-RO"/>
              </w:rPr>
              <w:t>.</w:t>
            </w:r>
          </w:p>
        </w:tc>
      </w:tr>
      <w:tr w:rsidR="00FE35A6" w:rsidRPr="007F3059" w:rsidTr="00FD6B11">
        <w:tc>
          <w:tcPr>
            <w:tcW w:w="2977" w:type="dxa"/>
          </w:tcPr>
          <w:p w:rsidR="00FE35A6" w:rsidRPr="007F3059" w:rsidRDefault="00FE35A6" w:rsidP="00FD6B11">
            <w:pPr>
              <w:rPr>
                <w:lang w:val="ro-RO"/>
              </w:rPr>
            </w:pPr>
            <w:r w:rsidRPr="007F3059">
              <w:rPr>
                <w:lang w:val="ro-RO"/>
              </w:rPr>
              <w:t>5.2 de desfăşurare a seminarului/ laboratorului/ proiectului</w:t>
            </w:r>
          </w:p>
        </w:tc>
        <w:tc>
          <w:tcPr>
            <w:tcW w:w="7229" w:type="dxa"/>
          </w:tcPr>
          <w:p w:rsidR="00FE35A6" w:rsidRDefault="00FE35A6" w:rsidP="002A572F">
            <w:pPr>
              <w:numPr>
                <w:ilvl w:val="0"/>
                <w:numId w:val="3"/>
              </w:numPr>
              <w:tabs>
                <w:tab w:val="left" w:pos="245"/>
              </w:tabs>
              <w:jc w:val="both"/>
              <w:rPr>
                <w:lang w:val="ro-RO"/>
              </w:rPr>
            </w:pPr>
            <w:r>
              <w:rPr>
                <w:lang w:val="ro-RO"/>
              </w:rPr>
              <w:t>Cell phones will be switched off;</w:t>
            </w:r>
          </w:p>
          <w:p w:rsidR="00FE35A6" w:rsidRPr="007F3059" w:rsidRDefault="00FE35A6" w:rsidP="002A572F">
            <w:pPr>
              <w:numPr>
                <w:ilvl w:val="0"/>
                <w:numId w:val="3"/>
              </w:numPr>
              <w:tabs>
                <w:tab w:val="left" w:pos="245"/>
              </w:tabs>
              <w:jc w:val="both"/>
              <w:rPr>
                <w:lang w:val="ro-RO"/>
              </w:rPr>
            </w:pPr>
            <w:r>
              <w:rPr>
                <w:lang w:val="ro-RO"/>
              </w:rPr>
              <w:t>Phone calls are not allowed during the practical activity</w:t>
            </w:r>
            <w:r w:rsidRPr="007F3059">
              <w:rPr>
                <w:lang w:val="ro-RO"/>
              </w:rPr>
              <w:t>;</w:t>
            </w:r>
          </w:p>
          <w:p w:rsidR="00FE35A6" w:rsidRPr="007F3059" w:rsidRDefault="00FE35A6" w:rsidP="002A572F">
            <w:pPr>
              <w:numPr>
                <w:ilvl w:val="0"/>
                <w:numId w:val="3"/>
              </w:numPr>
              <w:tabs>
                <w:tab w:val="left" w:pos="245"/>
              </w:tabs>
              <w:jc w:val="both"/>
              <w:rPr>
                <w:lang w:val="ro-RO"/>
              </w:rPr>
            </w:pPr>
            <w:r>
              <w:rPr>
                <w:lang w:val="ro-RO"/>
              </w:rPr>
              <w:t>The students should be in time for the practical activity</w:t>
            </w:r>
            <w:r w:rsidRPr="007F3059">
              <w:rPr>
                <w:lang w:val="ro-RO"/>
              </w:rPr>
              <w:t>;</w:t>
            </w:r>
          </w:p>
          <w:p w:rsidR="00FE35A6" w:rsidRDefault="00FE35A6" w:rsidP="002A572F">
            <w:pPr>
              <w:numPr>
                <w:ilvl w:val="0"/>
                <w:numId w:val="3"/>
              </w:numPr>
              <w:rPr>
                <w:lang w:val="ro-RO"/>
              </w:rPr>
            </w:pPr>
            <w:r>
              <w:rPr>
                <w:lang w:val="ro-RO"/>
              </w:rPr>
              <w:t>The presence at the practical activity is compulsory; only 15% of the labs may be missed;</w:t>
            </w:r>
          </w:p>
          <w:p w:rsidR="00FE35A6" w:rsidRPr="007F3059" w:rsidRDefault="00FE35A6" w:rsidP="002A572F">
            <w:pPr>
              <w:numPr>
                <w:ilvl w:val="0"/>
                <w:numId w:val="3"/>
              </w:numPr>
              <w:rPr>
                <w:lang w:val="ro-RO"/>
              </w:rPr>
            </w:pPr>
            <w:r>
              <w:rPr>
                <w:lang w:val="ro-RO"/>
              </w:rPr>
              <w:t>It is allowed to recuperate 15% of the labs, after paying the tax, during the established dates (except for the health problems, when the approval of the dean is needed);</w:t>
            </w:r>
          </w:p>
          <w:p w:rsidR="00FE35A6" w:rsidRPr="007F3059" w:rsidRDefault="00FE35A6" w:rsidP="009B08A4">
            <w:pPr>
              <w:numPr>
                <w:ilvl w:val="0"/>
                <w:numId w:val="3"/>
              </w:numPr>
              <w:rPr>
                <w:lang w:val="ro-RO"/>
              </w:rPr>
            </w:pPr>
            <w:r>
              <w:rPr>
                <w:bCs/>
                <w:lang w:val="ro-RO"/>
              </w:rPr>
              <w:t>The practical exam will take place in the last day of the stay in the department or in the session, from the announced topics</w:t>
            </w:r>
            <w:r w:rsidRPr="007F3059">
              <w:rPr>
                <w:bCs/>
                <w:lang w:val="ro-RO"/>
              </w:rPr>
              <w:t>.</w:t>
            </w:r>
          </w:p>
        </w:tc>
      </w:tr>
    </w:tbl>
    <w:p w:rsidR="00FE35A6" w:rsidRDefault="00FE35A6" w:rsidP="00742BFF">
      <w:pPr>
        <w:rPr>
          <w:b/>
          <w:lang w:val="ro-RO"/>
        </w:rPr>
      </w:pPr>
    </w:p>
    <w:p w:rsidR="00FE35A6" w:rsidRDefault="00FE35A6" w:rsidP="00742BFF">
      <w:pPr>
        <w:rPr>
          <w:b/>
          <w:lang w:val="ro-RO"/>
        </w:rPr>
      </w:pPr>
    </w:p>
    <w:p w:rsidR="00FE35A6" w:rsidRPr="007F3059" w:rsidRDefault="00FE35A6" w:rsidP="00742BFF">
      <w:pPr>
        <w:rPr>
          <w:b/>
          <w:lang w:val="ro-RO"/>
        </w:rPr>
      </w:pPr>
    </w:p>
    <w:p w:rsidR="00FE35A6" w:rsidRPr="007F3059" w:rsidRDefault="00FE35A6" w:rsidP="00742BFF">
      <w:pPr>
        <w:rPr>
          <w:b/>
          <w:lang w:val="ro-RO"/>
        </w:rPr>
      </w:pPr>
      <w:r w:rsidRPr="007F3059">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9496"/>
      </w:tblGrid>
      <w:tr w:rsidR="00FE35A6" w:rsidRPr="007F3059" w:rsidTr="00FD6B11">
        <w:trPr>
          <w:cantSplit/>
          <w:trHeight w:val="1407"/>
        </w:trPr>
        <w:tc>
          <w:tcPr>
            <w:tcW w:w="567" w:type="dxa"/>
            <w:shd w:val="clear" w:color="auto" w:fill="C00000"/>
            <w:textDirection w:val="btLr"/>
          </w:tcPr>
          <w:p w:rsidR="00FE35A6" w:rsidRPr="007F3059" w:rsidRDefault="00FE35A6" w:rsidP="00FD6B11">
            <w:pPr>
              <w:ind w:left="113" w:right="113"/>
              <w:jc w:val="center"/>
              <w:rPr>
                <w:rFonts w:ascii="Arial" w:hAnsi="Arial" w:cs="Arial"/>
                <w:b/>
                <w:lang w:val="ro-RO"/>
              </w:rPr>
            </w:pPr>
            <w:r w:rsidRPr="007F3059">
              <w:rPr>
                <w:rFonts w:ascii="Arial" w:hAnsi="Arial" w:cs="Arial"/>
                <w:b/>
                <w:lang w:val="ro-RO"/>
              </w:rPr>
              <w:t>Competenţe</w:t>
            </w:r>
          </w:p>
          <w:p w:rsidR="00FE35A6" w:rsidRPr="007F3059" w:rsidRDefault="00FE35A6" w:rsidP="00FD6B11">
            <w:pPr>
              <w:ind w:left="113" w:right="113"/>
              <w:jc w:val="center"/>
              <w:rPr>
                <w:lang w:val="ro-RO"/>
              </w:rPr>
            </w:pPr>
            <w:r w:rsidRPr="007F3059">
              <w:rPr>
                <w:rFonts w:ascii="Arial" w:hAnsi="Arial" w:cs="Arial"/>
                <w:b/>
                <w:lang w:val="ro-RO"/>
              </w:rPr>
              <w:t>Profesionale</w:t>
            </w:r>
          </w:p>
        </w:tc>
        <w:tc>
          <w:tcPr>
            <w:tcW w:w="9639" w:type="dxa"/>
          </w:tcPr>
          <w:p w:rsidR="00FE35A6" w:rsidRPr="002079E0" w:rsidRDefault="00FE35A6" w:rsidP="00641BF2">
            <w:pPr>
              <w:pStyle w:val="ListParagraph"/>
              <w:numPr>
                <w:ilvl w:val="0"/>
                <w:numId w:val="44"/>
              </w:numPr>
              <w:suppressAutoHyphens/>
              <w:jc w:val="both"/>
              <w:rPr>
                <w:lang w:val="ro-RO"/>
              </w:rPr>
            </w:pPr>
            <w:r>
              <w:rPr>
                <w:lang w:val="ro-RO"/>
              </w:rPr>
              <w:t>Learning of the medical terms related to metabolic and rheumatic diseases</w:t>
            </w:r>
            <w:r w:rsidRPr="002079E0">
              <w:rPr>
                <w:lang w:val="ro-RO"/>
              </w:rPr>
              <w:t>;</w:t>
            </w:r>
          </w:p>
          <w:p w:rsidR="00FE35A6" w:rsidRPr="002079E0" w:rsidRDefault="00FE35A6" w:rsidP="00641BF2">
            <w:pPr>
              <w:pStyle w:val="ListParagraph"/>
              <w:numPr>
                <w:ilvl w:val="0"/>
                <w:numId w:val="44"/>
              </w:numPr>
              <w:suppressAutoHyphens/>
              <w:jc w:val="both"/>
              <w:rPr>
                <w:lang w:val="ro-RO"/>
              </w:rPr>
            </w:pPr>
            <w:r>
              <w:rPr>
                <w:lang w:val="ro-RO"/>
              </w:rPr>
              <w:t>Ability to explain the occurrence of the symptoms and signs, as well of the abnormalities in the lab tests, for the mentioned diseases</w:t>
            </w:r>
            <w:r w:rsidRPr="002079E0">
              <w:rPr>
                <w:lang w:val="ro-RO"/>
              </w:rPr>
              <w:t>;</w:t>
            </w:r>
          </w:p>
          <w:p w:rsidR="00FE35A6" w:rsidRPr="002079E0" w:rsidRDefault="00FE35A6" w:rsidP="00641BF2">
            <w:pPr>
              <w:pStyle w:val="ListParagraph"/>
              <w:numPr>
                <w:ilvl w:val="0"/>
                <w:numId w:val="44"/>
              </w:numPr>
              <w:suppressAutoHyphens/>
              <w:jc w:val="both"/>
              <w:rPr>
                <w:lang w:val="ro-RO"/>
              </w:rPr>
            </w:pPr>
            <w:r w:rsidRPr="00180CB4">
              <w:rPr>
                <w:color w:val="000000"/>
                <w:lang w:val="en-GB"/>
              </w:rPr>
              <w:t>Identification of the disease state and establishing the diagnosis of the main diseases</w:t>
            </w:r>
            <w:r w:rsidRPr="00180CB4">
              <w:rPr>
                <w:b/>
                <w:color w:val="000000"/>
                <w:lang w:val="en-GB"/>
              </w:rPr>
              <w:t xml:space="preserve"> </w:t>
            </w:r>
            <w:r w:rsidRPr="002079E0">
              <w:rPr>
                <w:lang w:val="ro-RO"/>
              </w:rPr>
              <w:t>(</w:t>
            </w:r>
            <w:r>
              <w:rPr>
                <w:lang w:val="ro-RO"/>
              </w:rPr>
              <w:t>diagnostic hypothesis based on the lab tests</w:t>
            </w:r>
            <w:r w:rsidRPr="002079E0">
              <w:rPr>
                <w:lang w:val="ro-RO"/>
              </w:rPr>
              <w:t>)</w:t>
            </w:r>
            <w:r w:rsidRPr="00180CB4">
              <w:rPr>
                <w:color w:val="000000"/>
                <w:lang w:val="en-GB"/>
              </w:rPr>
              <w:t>;</w:t>
            </w:r>
          </w:p>
          <w:p w:rsidR="00FE35A6" w:rsidRPr="002079E0" w:rsidRDefault="00FE35A6" w:rsidP="009B08A4">
            <w:pPr>
              <w:pStyle w:val="ListParagraph"/>
              <w:numPr>
                <w:ilvl w:val="0"/>
                <w:numId w:val="44"/>
              </w:numPr>
              <w:suppressAutoHyphens/>
              <w:jc w:val="both"/>
              <w:rPr>
                <w:lang w:val="ro-RO"/>
              </w:rPr>
            </w:pPr>
            <w:r w:rsidRPr="00180CB4">
              <w:rPr>
                <w:color w:val="000000"/>
                <w:lang w:val="en-GB"/>
              </w:rPr>
              <w:t>Conception of a therapeutic plan for a certain disease.</w:t>
            </w:r>
          </w:p>
        </w:tc>
      </w:tr>
      <w:tr w:rsidR="00FE35A6" w:rsidRPr="007F3059" w:rsidTr="00FD6B11">
        <w:trPr>
          <w:cantSplit/>
          <w:trHeight w:val="1641"/>
        </w:trPr>
        <w:tc>
          <w:tcPr>
            <w:tcW w:w="567" w:type="dxa"/>
            <w:shd w:val="clear" w:color="auto" w:fill="C00000"/>
            <w:textDirection w:val="btLr"/>
          </w:tcPr>
          <w:p w:rsidR="00FE35A6" w:rsidRPr="007F3059" w:rsidRDefault="00FE35A6" w:rsidP="00FD6B11">
            <w:pPr>
              <w:ind w:left="113" w:right="113"/>
              <w:rPr>
                <w:rFonts w:ascii="Arial" w:hAnsi="Arial" w:cs="Arial"/>
                <w:b/>
                <w:lang w:val="ro-RO"/>
              </w:rPr>
            </w:pPr>
            <w:r w:rsidRPr="007F3059">
              <w:rPr>
                <w:rFonts w:ascii="Arial" w:hAnsi="Arial" w:cs="Arial"/>
                <w:b/>
                <w:lang w:val="ro-RO"/>
              </w:rPr>
              <w:t>Competenţe transversale</w:t>
            </w:r>
          </w:p>
        </w:tc>
        <w:tc>
          <w:tcPr>
            <w:tcW w:w="9639" w:type="dxa"/>
          </w:tcPr>
          <w:p w:rsidR="00FE35A6" w:rsidRPr="002079E0" w:rsidRDefault="00FE35A6" w:rsidP="00641BF2">
            <w:pPr>
              <w:pStyle w:val="ListParagraph"/>
              <w:numPr>
                <w:ilvl w:val="0"/>
                <w:numId w:val="45"/>
              </w:numPr>
              <w:jc w:val="both"/>
              <w:rPr>
                <w:lang w:val="ro-RO"/>
              </w:rPr>
            </w:pPr>
            <w:r w:rsidRPr="007F3059">
              <w:t>Preoc</w:t>
            </w:r>
            <w:r>
              <w:t>c</w:t>
            </w:r>
            <w:r w:rsidRPr="007F3059">
              <w:t>upa</w:t>
            </w:r>
            <w:r>
              <w:t>tion for the professional development by the training of the abilities for critical thinking by the active participation to the lectures and labs</w:t>
            </w:r>
            <w:r w:rsidRPr="00180CB4">
              <w:rPr>
                <w:color w:val="000000"/>
                <w:lang w:val="en-GB"/>
              </w:rPr>
              <w:t>;</w:t>
            </w:r>
          </w:p>
          <w:p w:rsidR="00FE35A6" w:rsidRPr="002079E0" w:rsidRDefault="00FE35A6" w:rsidP="00641BF2">
            <w:pPr>
              <w:pStyle w:val="ListParagraph"/>
              <w:numPr>
                <w:ilvl w:val="0"/>
                <w:numId w:val="45"/>
              </w:numPr>
              <w:jc w:val="both"/>
              <w:rPr>
                <w:lang w:val="ro-RO"/>
              </w:rPr>
            </w:pPr>
            <w:r w:rsidRPr="002079E0">
              <w:rPr>
                <w:color w:val="000000"/>
                <w:lang w:val="ro-RO"/>
              </w:rPr>
              <w:t>I</w:t>
            </w:r>
            <w:r>
              <w:rPr>
                <w:color w:val="000000"/>
                <w:lang w:val="ro-RO"/>
              </w:rPr>
              <w:t>nvolvement in the scientific research by writing papers, scientific studies or scientific articles</w:t>
            </w:r>
            <w:r w:rsidRPr="00180CB4">
              <w:rPr>
                <w:color w:val="000000"/>
                <w:lang w:val="en-GB"/>
              </w:rPr>
              <w:t>;</w:t>
            </w:r>
          </w:p>
          <w:p w:rsidR="00FE35A6" w:rsidRPr="002079E0" w:rsidRDefault="00FE35A6" w:rsidP="00BC0A02">
            <w:pPr>
              <w:pStyle w:val="ListParagraph"/>
              <w:numPr>
                <w:ilvl w:val="0"/>
                <w:numId w:val="45"/>
              </w:numPr>
              <w:jc w:val="both"/>
              <w:rPr>
                <w:lang w:val="ro-RO"/>
              </w:rPr>
            </w:pPr>
            <w:r>
              <w:rPr>
                <w:lang w:val="ro-RO"/>
              </w:rPr>
              <w:t xml:space="preserve">The efficient use of the informational sources and of the resources for communication and assisted professional development </w:t>
            </w:r>
            <w:r w:rsidRPr="002079E0">
              <w:rPr>
                <w:lang w:val="ro-RO"/>
              </w:rPr>
              <w:t>(Internet</w:t>
            </w:r>
            <w:r>
              <w:rPr>
                <w:lang w:val="ro-RO"/>
              </w:rPr>
              <w:t xml:space="preserve"> portals</w:t>
            </w:r>
            <w:r w:rsidRPr="002079E0">
              <w:rPr>
                <w:lang w:val="ro-RO"/>
              </w:rPr>
              <w:t xml:space="preserve">, </w:t>
            </w:r>
            <w:r>
              <w:rPr>
                <w:lang w:val="ro-RO"/>
              </w:rPr>
              <w:t xml:space="preserve">various types of </w:t>
            </w:r>
            <w:r w:rsidRPr="002079E0">
              <w:rPr>
                <w:lang w:val="ro-RO"/>
              </w:rPr>
              <w:t xml:space="preserve">software, </w:t>
            </w:r>
            <w:r>
              <w:rPr>
                <w:lang w:val="ro-RO"/>
              </w:rPr>
              <w:t>databases</w:t>
            </w:r>
            <w:r w:rsidRPr="002079E0">
              <w:rPr>
                <w:lang w:val="ro-RO"/>
              </w:rPr>
              <w:t xml:space="preserve">, on-line </w:t>
            </w:r>
            <w:r>
              <w:rPr>
                <w:lang w:val="ro-RO"/>
              </w:rPr>
              <w:t xml:space="preserve">lectures </w:t>
            </w:r>
            <w:r w:rsidRPr="002079E0">
              <w:rPr>
                <w:lang w:val="ro-RO"/>
              </w:rPr>
              <w:t>etc.)</w:t>
            </w:r>
            <w:r w:rsidRPr="00180CB4">
              <w:rPr>
                <w:color w:val="000000"/>
                <w:lang w:val="en-GB"/>
              </w:rPr>
              <w:t>.</w:t>
            </w:r>
          </w:p>
        </w:tc>
      </w:tr>
    </w:tbl>
    <w:p w:rsidR="00FE35A6" w:rsidRPr="007F3059" w:rsidRDefault="00FE35A6" w:rsidP="00742BFF">
      <w:pPr>
        <w:rPr>
          <w:b/>
          <w:lang w:val="ro-RO"/>
        </w:rPr>
      </w:pPr>
    </w:p>
    <w:p w:rsidR="00FE35A6" w:rsidRPr="007F3059" w:rsidRDefault="00FE35A6" w:rsidP="00742BFF">
      <w:pPr>
        <w:rPr>
          <w:b/>
          <w:lang w:val="ro-RO"/>
        </w:rPr>
      </w:pPr>
    </w:p>
    <w:p w:rsidR="00FE35A6" w:rsidRPr="007F3059" w:rsidRDefault="00FE35A6" w:rsidP="00742BFF">
      <w:pPr>
        <w:rPr>
          <w:lang w:val="ro-RO"/>
        </w:rPr>
      </w:pPr>
      <w:r w:rsidRPr="007F3059">
        <w:rPr>
          <w:b/>
          <w:lang w:val="ro-RO"/>
        </w:rPr>
        <w:t xml:space="preserve">7. Obiectivele disciplinei </w:t>
      </w:r>
      <w:r w:rsidRPr="007F3059">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FE35A6" w:rsidRPr="007F3059" w:rsidTr="00FD6B11">
        <w:tc>
          <w:tcPr>
            <w:tcW w:w="3227" w:type="dxa"/>
          </w:tcPr>
          <w:p w:rsidR="00FE35A6" w:rsidRPr="007F3059" w:rsidRDefault="00FE35A6" w:rsidP="00FD6B11">
            <w:pPr>
              <w:rPr>
                <w:lang w:val="ro-RO"/>
              </w:rPr>
            </w:pPr>
            <w:r w:rsidRPr="007F3059">
              <w:rPr>
                <w:lang w:val="ro-RO"/>
              </w:rPr>
              <w:t>7.1 Obiectivul general al disciplinei</w:t>
            </w:r>
          </w:p>
        </w:tc>
        <w:tc>
          <w:tcPr>
            <w:tcW w:w="6946" w:type="dxa"/>
          </w:tcPr>
          <w:p w:rsidR="00FE35A6" w:rsidRPr="002079E0" w:rsidRDefault="00FE35A6" w:rsidP="00BC0A02">
            <w:pPr>
              <w:pStyle w:val="ListParagraph"/>
              <w:numPr>
                <w:ilvl w:val="0"/>
                <w:numId w:val="46"/>
              </w:numPr>
              <w:rPr>
                <w:lang w:val="ro-RO"/>
              </w:rPr>
            </w:pPr>
            <w:r>
              <w:rPr>
                <w:lang w:val="ro-RO"/>
              </w:rPr>
              <w:t>Learning of the fundamental knowledge related to metabolic and rheumatic diseases</w:t>
            </w:r>
            <w:r w:rsidRPr="002079E0">
              <w:rPr>
                <w:lang w:val="ro-RO"/>
              </w:rPr>
              <w:t>.</w:t>
            </w:r>
          </w:p>
        </w:tc>
      </w:tr>
      <w:tr w:rsidR="00FE35A6" w:rsidRPr="007F3059" w:rsidTr="00FD6B11">
        <w:tc>
          <w:tcPr>
            <w:tcW w:w="3227" w:type="dxa"/>
          </w:tcPr>
          <w:p w:rsidR="00FE35A6" w:rsidRPr="007F3059" w:rsidRDefault="00FE35A6" w:rsidP="00FD6B11">
            <w:pPr>
              <w:rPr>
                <w:lang w:val="ro-RO"/>
              </w:rPr>
            </w:pPr>
            <w:r w:rsidRPr="007F3059">
              <w:rPr>
                <w:lang w:val="ro-RO"/>
              </w:rPr>
              <w:t>7.2 Obiectivele specifice</w:t>
            </w:r>
          </w:p>
        </w:tc>
        <w:tc>
          <w:tcPr>
            <w:tcW w:w="6946" w:type="dxa"/>
          </w:tcPr>
          <w:p w:rsidR="00FE35A6" w:rsidRPr="007F3059" w:rsidRDefault="00FE35A6" w:rsidP="00641BF2">
            <w:pPr>
              <w:pStyle w:val="ListParagraph"/>
              <w:numPr>
                <w:ilvl w:val="0"/>
                <w:numId w:val="47"/>
              </w:numPr>
              <w:autoSpaceDE w:val="0"/>
              <w:autoSpaceDN w:val="0"/>
              <w:adjustRightInd w:val="0"/>
              <w:jc w:val="both"/>
            </w:pPr>
            <w:r>
              <w:t>Learning of the principles of correct alimentation for healthy subjects and for the patients with different diseases.</w:t>
            </w:r>
          </w:p>
          <w:p w:rsidR="00FE35A6" w:rsidRPr="007F3059" w:rsidRDefault="00FE35A6" w:rsidP="00641BF2">
            <w:pPr>
              <w:pStyle w:val="ListParagraph"/>
              <w:numPr>
                <w:ilvl w:val="0"/>
                <w:numId w:val="47"/>
              </w:numPr>
              <w:autoSpaceDE w:val="0"/>
              <w:autoSpaceDN w:val="0"/>
              <w:adjustRightInd w:val="0"/>
              <w:jc w:val="both"/>
            </w:pPr>
            <w:r>
              <w:t>Acclimatization with the basal knowledge regarding the diagnosis and the therapy of diabetes mellitus and its complications</w:t>
            </w:r>
            <w:r w:rsidRPr="007F3059">
              <w:t>.</w:t>
            </w:r>
          </w:p>
          <w:p w:rsidR="00FE35A6" w:rsidRPr="007F3059" w:rsidRDefault="00FE35A6" w:rsidP="00641BF2">
            <w:pPr>
              <w:pStyle w:val="ListParagraph"/>
              <w:numPr>
                <w:ilvl w:val="0"/>
                <w:numId w:val="47"/>
              </w:numPr>
              <w:autoSpaceDE w:val="0"/>
              <w:autoSpaceDN w:val="0"/>
              <w:adjustRightInd w:val="0"/>
              <w:jc w:val="both"/>
            </w:pPr>
            <w:r>
              <w:rPr>
                <w:color w:val="000000"/>
              </w:rPr>
              <w:t xml:space="preserve">Acquaintance with the main problems raised by the patient suffering from different metabolic diseases </w:t>
            </w:r>
            <w:r w:rsidRPr="002079E0">
              <w:rPr>
                <w:color w:val="000000"/>
              </w:rPr>
              <w:t>(</w:t>
            </w:r>
            <w:r>
              <w:rPr>
                <w:color w:val="000000"/>
              </w:rPr>
              <w:t>lipid disorders</w:t>
            </w:r>
            <w:r w:rsidRPr="002079E0">
              <w:rPr>
                <w:color w:val="000000"/>
              </w:rPr>
              <w:t>, obe</w:t>
            </w:r>
            <w:r>
              <w:rPr>
                <w:color w:val="000000"/>
              </w:rPr>
              <w:t>sity</w:t>
            </w:r>
            <w:r w:rsidRPr="002079E0">
              <w:rPr>
                <w:color w:val="000000"/>
              </w:rPr>
              <w:t>, h</w:t>
            </w:r>
            <w:r>
              <w:rPr>
                <w:color w:val="000000"/>
              </w:rPr>
              <w:t>yperuricemia</w:t>
            </w:r>
            <w:r w:rsidRPr="002079E0">
              <w:rPr>
                <w:color w:val="000000"/>
              </w:rPr>
              <w:t>).</w:t>
            </w:r>
          </w:p>
          <w:p w:rsidR="00FE35A6" w:rsidRPr="007F3059" w:rsidRDefault="00FE35A6" w:rsidP="00641BF2">
            <w:pPr>
              <w:pStyle w:val="ListParagraph"/>
              <w:numPr>
                <w:ilvl w:val="0"/>
                <w:numId w:val="47"/>
              </w:numPr>
              <w:autoSpaceDE w:val="0"/>
              <w:autoSpaceDN w:val="0"/>
              <w:adjustRightInd w:val="0"/>
              <w:jc w:val="both"/>
            </w:pPr>
            <w:r>
              <w:t>The study of the rheumatic diseases</w:t>
            </w:r>
            <w:r w:rsidRPr="007F3059">
              <w:t>.</w:t>
            </w:r>
          </w:p>
          <w:p w:rsidR="00FE35A6" w:rsidRPr="007F3059" w:rsidRDefault="00FE35A6" w:rsidP="00BC0A02">
            <w:pPr>
              <w:pStyle w:val="ListParagraph"/>
              <w:numPr>
                <w:ilvl w:val="0"/>
                <w:numId w:val="47"/>
              </w:numPr>
              <w:autoSpaceDE w:val="0"/>
              <w:autoSpaceDN w:val="0"/>
              <w:adjustRightInd w:val="0"/>
              <w:jc w:val="both"/>
            </w:pPr>
            <w:r>
              <w:t>Learning of the fundamental notions related to the protocols of diagnosis and therapy for the patients with diabetes mellitus</w:t>
            </w:r>
            <w:r w:rsidRPr="007F3059">
              <w:t xml:space="preserve">, </w:t>
            </w:r>
            <w:r>
              <w:t>nutritional and rheumatic diseases.</w:t>
            </w:r>
          </w:p>
        </w:tc>
      </w:tr>
    </w:tbl>
    <w:p w:rsidR="00FE35A6" w:rsidRPr="007F3059" w:rsidRDefault="00FE35A6" w:rsidP="00742BFF">
      <w:pPr>
        <w:rPr>
          <w:lang w:val="ro-RO"/>
        </w:rPr>
      </w:pPr>
    </w:p>
    <w:p w:rsidR="00FE35A6" w:rsidRPr="007F3059" w:rsidRDefault="00FE35A6" w:rsidP="00742BFF">
      <w:pPr>
        <w:rPr>
          <w:b/>
          <w:lang w:val="ro-RO"/>
        </w:rPr>
      </w:pPr>
      <w:r w:rsidRPr="007F3059">
        <w:rPr>
          <w:b/>
          <w:lang w:val="ro-RO"/>
        </w:rPr>
        <w:t>8. Conţinuturi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8"/>
        <w:gridCol w:w="1144"/>
        <w:gridCol w:w="2846"/>
        <w:gridCol w:w="772"/>
        <w:gridCol w:w="2466"/>
      </w:tblGrid>
      <w:tr w:rsidR="00FE35A6" w:rsidRPr="007F3059" w:rsidTr="00FD6B11">
        <w:tc>
          <w:tcPr>
            <w:tcW w:w="4122" w:type="dxa"/>
            <w:gridSpan w:val="2"/>
          </w:tcPr>
          <w:p w:rsidR="00FE35A6" w:rsidRPr="007F3059" w:rsidRDefault="00FE35A6" w:rsidP="00FD6B11">
            <w:pPr>
              <w:rPr>
                <w:lang w:val="ro-RO"/>
              </w:rPr>
            </w:pPr>
            <w:r w:rsidRPr="007F3059">
              <w:rPr>
                <w:lang w:val="ro-RO"/>
              </w:rPr>
              <w:t>8.1 Curs</w:t>
            </w:r>
          </w:p>
        </w:tc>
        <w:tc>
          <w:tcPr>
            <w:tcW w:w="2846" w:type="dxa"/>
          </w:tcPr>
          <w:p w:rsidR="00FE35A6" w:rsidRPr="007F3059" w:rsidRDefault="00FE35A6" w:rsidP="00FD6B11">
            <w:pPr>
              <w:jc w:val="center"/>
              <w:rPr>
                <w:lang w:val="ro-RO"/>
              </w:rPr>
            </w:pPr>
            <w:r w:rsidRPr="007F3059">
              <w:rPr>
                <w:lang w:val="ro-RO"/>
              </w:rPr>
              <w:t>Metode de predare</w:t>
            </w:r>
          </w:p>
        </w:tc>
        <w:tc>
          <w:tcPr>
            <w:tcW w:w="772" w:type="dxa"/>
          </w:tcPr>
          <w:p w:rsidR="00FE35A6" w:rsidRPr="007F3059" w:rsidRDefault="00FE35A6" w:rsidP="00FD6B11">
            <w:pPr>
              <w:rPr>
                <w:lang w:val="ro-RO"/>
              </w:rPr>
            </w:pPr>
            <w:r w:rsidRPr="007F3059">
              <w:rPr>
                <w:lang w:val="ro-RO"/>
              </w:rPr>
              <w:t>Număr de ore</w:t>
            </w:r>
          </w:p>
        </w:tc>
        <w:tc>
          <w:tcPr>
            <w:tcW w:w="2466" w:type="dxa"/>
          </w:tcPr>
          <w:p w:rsidR="00FE35A6" w:rsidRPr="007F3059" w:rsidRDefault="00FE35A6" w:rsidP="00FD6B11">
            <w:pPr>
              <w:jc w:val="center"/>
              <w:rPr>
                <w:lang w:val="ro-RO"/>
              </w:rPr>
            </w:pPr>
            <w:r w:rsidRPr="007F3059">
              <w:rPr>
                <w:lang w:val="ro-RO"/>
              </w:rPr>
              <w:t>Observaţii</w:t>
            </w:r>
          </w:p>
        </w:tc>
      </w:tr>
      <w:tr w:rsidR="00FE35A6" w:rsidRPr="007F3059" w:rsidTr="00FD6B11">
        <w:tc>
          <w:tcPr>
            <w:tcW w:w="4122" w:type="dxa"/>
            <w:gridSpan w:val="2"/>
          </w:tcPr>
          <w:p w:rsidR="00FE35A6" w:rsidRPr="00180CB4" w:rsidRDefault="00FE35A6" w:rsidP="00C11EDE">
            <w:pPr>
              <w:pStyle w:val="ListParagraph"/>
              <w:numPr>
                <w:ilvl w:val="0"/>
                <w:numId w:val="48"/>
              </w:numPr>
              <w:rPr>
                <w:lang w:val="fr-FR"/>
              </w:rPr>
            </w:pPr>
            <w:r w:rsidRPr="00180CB4">
              <w:rPr>
                <w:lang w:val="fr-FR"/>
              </w:rPr>
              <w:t>Diabetes mellitus: definition, importance, pathogenesis, clinic, diagnosis</w:t>
            </w:r>
          </w:p>
        </w:tc>
        <w:tc>
          <w:tcPr>
            <w:tcW w:w="2846" w:type="dxa"/>
            <w:vMerge w:val="restart"/>
          </w:tcPr>
          <w:p w:rsidR="00FE35A6" w:rsidRPr="007F3059" w:rsidRDefault="00FE35A6" w:rsidP="00641BF2">
            <w:pPr>
              <w:numPr>
                <w:ilvl w:val="0"/>
                <w:numId w:val="7"/>
              </w:numPr>
              <w:rPr>
                <w:lang w:val="ro-RO"/>
              </w:rPr>
            </w:pPr>
            <w:r>
              <w:rPr>
                <w:lang w:val="ro-RO"/>
              </w:rPr>
              <w:t xml:space="preserve">Structured oral presentations supported by </w:t>
            </w:r>
            <w:r w:rsidRPr="007F3059">
              <w:rPr>
                <w:lang w:val="ro-RO"/>
              </w:rPr>
              <w:t xml:space="preserve">Powerpoint </w:t>
            </w:r>
            <w:r>
              <w:rPr>
                <w:lang w:val="ro-RO"/>
              </w:rPr>
              <w:t>slides</w:t>
            </w:r>
            <w:r w:rsidRPr="007F3059">
              <w:rPr>
                <w:lang w:val="ro-RO"/>
              </w:rPr>
              <w:t xml:space="preserve">, interactive, </w:t>
            </w:r>
            <w:r>
              <w:rPr>
                <w:lang w:val="ro-RO"/>
              </w:rPr>
              <w:t>accompanied by pictures</w:t>
            </w:r>
            <w:r w:rsidRPr="007F3059">
              <w:rPr>
                <w:lang w:val="ro-RO"/>
              </w:rPr>
              <w:t xml:space="preserve">, </w:t>
            </w:r>
            <w:r>
              <w:rPr>
                <w:lang w:val="ro-RO"/>
              </w:rPr>
              <w:t>available on the</w:t>
            </w:r>
            <w:r w:rsidRPr="007F3059">
              <w:rPr>
                <w:lang w:val="ro-RO"/>
              </w:rPr>
              <w:t xml:space="preserve"> Moodle e-learning </w:t>
            </w:r>
            <w:r>
              <w:rPr>
                <w:lang w:val="ro-RO"/>
              </w:rPr>
              <w:t>platform of the university</w:t>
            </w:r>
            <w:r w:rsidRPr="007F3059">
              <w:rPr>
                <w:lang w:val="ro-RO"/>
              </w:rPr>
              <w:t>.</w:t>
            </w:r>
          </w:p>
          <w:p w:rsidR="00FE35A6" w:rsidRPr="007F3059" w:rsidRDefault="00FE35A6" w:rsidP="00641BF2">
            <w:pPr>
              <w:numPr>
                <w:ilvl w:val="0"/>
                <w:numId w:val="7"/>
              </w:numPr>
              <w:rPr>
                <w:lang w:val="ro-RO"/>
              </w:rPr>
            </w:pPr>
            <w:r>
              <w:rPr>
                <w:lang w:val="ro-RO"/>
              </w:rPr>
              <w:t>The lectures are periodically checked-up and completed with relevant new information</w:t>
            </w:r>
            <w:r w:rsidRPr="007F3059">
              <w:rPr>
                <w:lang w:val="ro-RO"/>
              </w:rPr>
              <w:t>.</w:t>
            </w:r>
          </w:p>
          <w:p w:rsidR="00FE35A6" w:rsidRPr="007A7DD4" w:rsidRDefault="00FE35A6" w:rsidP="00764E4A">
            <w:pPr>
              <w:pStyle w:val="ListParagraph"/>
              <w:numPr>
                <w:ilvl w:val="0"/>
                <w:numId w:val="7"/>
              </w:numPr>
              <w:rPr>
                <w:lang w:val="ro-RO"/>
              </w:rPr>
            </w:pPr>
            <w:r>
              <w:rPr>
                <w:lang w:val="ro-RO"/>
              </w:rPr>
              <w:t>Each lecture begins with the disclaimer of the educational objectives and finishes with a brief summary of the knowledge presented</w:t>
            </w:r>
            <w:r w:rsidRPr="007A7DD4">
              <w:rPr>
                <w:lang w:val="ro-RO"/>
              </w:rPr>
              <w:t>.</w:t>
            </w:r>
          </w:p>
        </w:tc>
        <w:tc>
          <w:tcPr>
            <w:tcW w:w="772" w:type="dxa"/>
          </w:tcPr>
          <w:p w:rsidR="00FE35A6" w:rsidRPr="007F3059" w:rsidRDefault="00FE35A6" w:rsidP="00FD6B11">
            <w:pPr>
              <w:jc w:val="center"/>
              <w:rPr>
                <w:lang w:val="ro-RO"/>
              </w:rPr>
            </w:pPr>
            <w:r w:rsidRPr="007F3059">
              <w:rPr>
                <w:lang w:val="ro-RO"/>
              </w:rPr>
              <w:t>2</w:t>
            </w:r>
          </w:p>
        </w:tc>
        <w:tc>
          <w:tcPr>
            <w:tcW w:w="2466" w:type="dxa"/>
            <w:vMerge w:val="restart"/>
          </w:tcPr>
          <w:p w:rsidR="00FE35A6" w:rsidRPr="007F3059" w:rsidRDefault="00FE35A6" w:rsidP="00764E4A">
            <w:pPr>
              <w:numPr>
                <w:ilvl w:val="0"/>
                <w:numId w:val="4"/>
              </w:numPr>
              <w:ind w:left="317" w:hanging="283"/>
              <w:rPr>
                <w:lang w:val="ro-RO"/>
              </w:rPr>
            </w:pPr>
            <w:r>
              <w:rPr>
                <w:lang w:val="ro-RO"/>
              </w:rPr>
              <w:t>The optional references are available at the disciplin and at the library of the university.</w:t>
            </w:r>
          </w:p>
        </w:tc>
      </w:tr>
      <w:tr w:rsidR="00FE35A6" w:rsidRPr="007F3059" w:rsidTr="00FD6B11">
        <w:tc>
          <w:tcPr>
            <w:tcW w:w="4122" w:type="dxa"/>
            <w:gridSpan w:val="2"/>
          </w:tcPr>
          <w:p w:rsidR="00FE35A6" w:rsidRPr="007F3059" w:rsidRDefault="00FE35A6" w:rsidP="00C11EDE">
            <w:pPr>
              <w:pStyle w:val="ListParagraph"/>
              <w:numPr>
                <w:ilvl w:val="0"/>
                <w:numId w:val="48"/>
              </w:numPr>
            </w:pPr>
            <w:r w:rsidRPr="007F3059">
              <w:t>Diabet</w:t>
            </w:r>
            <w:r>
              <w:t>es mellitus</w:t>
            </w:r>
            <w:r w:rsidRPr="007F3059">
              <w:t xml:space="preserve">: </w:t>
            </w:r>
            <w:r>
              <w:t>therapy</w:t>
            </w:r>
          </w:p>
        </w:tc>
        <w:tc>
          <w:tcPr>
            <w:tcW w:w="2846" w:type="dxa"/>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2</w:t>
            </w:r>
          </w:p>
        </w:tc>
        <w:tc>
          <w:tcPr>
            <w:tcW w:w="2466" w:type="dxa"/>
            <w:vMerge/>
          </w:tcPr>
          <w:p w:rsidR="00FE35A6" w:rsidRPr="007F3059" w:rsidRDefault="00FE35A6" w:rsidP="00FD6B11">
            <w:pPr>
              <w:rPr>
                <w:lang w:val="ro-RO"/>
              </w:rPr>
            </w:pPr>
          </w:p>
        </w:tc>
      </w:tr>
      <w:tr w:rsidR="00FE35A6" w:rsidRPr="007F3059" w:rsidTr="00FD6B11">
        <w:tc>
          <w:tcPr>
            <w:tcW w:w="4122" w:type="dxa"/>
            <w:gridSpan w:val="2"/>
          </w:tcPr>
          <w:p w:rsidR="00FE35A6" w:rsidRPr="007F3059" w:rsidRDefault="00FE35A6" w:rsidP="00C11EDE">
            <w:pPr>
              <w:pStyle w:val="ListParagraph"/>
              <w:numPr>
                <w:ilvl w:val="0"/>
                <w:numId w:val="48"/>
              </w:numPr>
            </w:pPr>
            <w:r w:rsidRPr="007F3059">
              <w:t>Diabet</w:t>
            </w:r>
            <w:r>
              <w:t>es mellitus</w:t>
            </w:r>
            <w:r w:rsidRPr="007F3059">
              <w:t xml:space="preserve">: </w:t>
            </w:r>
            <w:r>
              <w:t>acute complications</w:t>
            </w:r>
          </w:p>
        </w:tc>
        <w:tc>
          <w:tcPr>
            <w:tcW w:w="2846" w:type="dxa"/>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2</w:t>
            </w:r>
          </w:p>
        </w:tc>
        <w:tc>
          <w:tcPr>
            <w:tcW w:w="2466" w:type="dxa"/>
            <w:vMerge/>
          </w:tcPr>
          <w:p w:rsidR="00FE35A6" w:rsidRPr="007F3059" w:rsidRDefault="00FE35A6" w:rsidP="00FD6B11">
            <w:pPr>
              <w:rPr>
                <w:lang w:val="ro-RO"/>
              </w:rPr>
            </w:pPr>
          </w:p>
        </w:tc>
      </w:tr>
      <w:tr w:rsidR="00FE35A6" w:rsidRPr="007F3059" w:rsidTr="00FD6B11">
        <w:tc>
          <w:tcPr>
            <w:tcW w:w="4122" w:type="dxa"/>
            <w:gridSpan w:val="2"/>
          </w:tcPr>
          <w:p w:rsidR="00FE35A6" w:rsidRPr="007F3059" w:rsidRDefault="00FE35A6" w:rsidP="00C11EDE">
            <w:pPr>
              <w:pStyle w:val="ListParagraph"/>
              <w:numPr>
                <w:ilvl w:val="0"/>
                <w:numId w:val="48"/>
              </w:numPr>
            </w:pPr>
            <w:r w:rsidRPr="007F3059">
              <w:t>Diabet</w:t>
            </w:r>
            <w:r>
              <w:t>es mellitus</w:t>
            </w:r>
            <w:r w:rsidRPr="007F3059">
              <w:t xml:space="preserve">: </w:t>
            </w:r>
            <w:r>
              <w:t>chronic complications</w:t>
            </w:r>
          </w:p>
        </w:tc>
        <w:tc>
          <w:tcPr>
            <w:tcW w:w="2846" w:type="dxa"/>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2</w:t>
            </w:r>
          </w:p>
        </w:tc>
        <w:tc>
          <w:tcPr>
            <w:tcW w:w="2466" w:type="dxa"/>
            <w:vMerge/>
          </w:tcPr>
          <w:p w:rsidR="00FE35A6" w:rsidRPr="007F3059" w:rsidRDefault="00FE35A6" w:rsidP="00FD6B11">
            <w:pPr>
              <w:rPr>
                <w:lang w:val="ro-RO"/>
              </w:rPr>
            </w:pPr>
          </w:p>
        </w:tc>
      </w:tr>
      <w:tr w:rsidR="00FE35A6" w:rsidRPr="007F3059" w:rsidTr="00FD6B11">
        <w:tc>
          <w:tcPr>
            <w:tcW w:w="4122" w:type="dxa"/>
            <w:gridSpan w:val="2"/>
          </w:tcPr>
          <w:p w:rsidR="00FE35A6" w:rsidRPr="007F3059" w:rsidRDefault="00FE35A6" w:rsidP="00C11EDE">
            <w:pPr>
              <w:pStyle w:val="ListParagraph"/>
              <w:numPr>
                <w:ilvl w:val="0"/>
                <w:numId w:val="48"/>
              </w:numPr>
            </w:pPr>
            <w:r w:rsidRPr="007F3059">
              <w:t>Princip</w:t>
            </w:r>
            <w:r>
              <w:t>les of healthy diet</w:t>
            </w:r>
            <w:r w:rsidRPr="007F3059">
              <w:t xml:space="preserve"> </w:t>
            </w:r>
          </w:p>
        </w:tc>
        <w:tc>
          <w:tcPr>
            <w:tcW w:w="2846" w:type="dxa"/>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2</w:t>
            </w:r>
          </w:p>
        </w:tc>
        <w:tc>
          <w:tcPr>
            <w:tcW w:w="2466" w:type="dxa"/>
            <w:vMerge/>
          </w:tcPr>
          <w:p w:rsidR="00FE35A6" w:rsidRPr="007F3059" w:rsidRDefault="00FE35A6" w:rsidP="00FD6B11">
            <w:pPr>
              <w:rPr>
                <w:lang w:val="ro-RO"/>
              </w:rPr>
            </w:pPr>
          </w:p>
        </w:tc>
      </w:tr>
      <w:tr w:rsidR="00FE35A6" w:rsidRPr="007F3059" w:rsidTr="00FD6B11">
        <w:tc>
          <w:tcPr>
            <w:tcW w:w="4122" w:type="dxa"/>
            <w:gridSpan w:val="2"/>
          </w:tcPr>
          <w:p w:rsidR="00FE35A6" w:rsidRPr="007F3059" w:rsidRDefault="00FE35A6" w:rsidP="00C11EDE">
            <w:pPr>
              <w:pStyle w:val="ListParagraph"/>
              <w:numPr>
                <w:ilvl w:val="0"/>
                <w:numId w:val="48"/>
              </w:numPr>
            </w:pPr>
            <w:r>
              <w:t>Principles for making</w:t>
            </w:r>
            <w:r w:rsidRPr="007F3059">
              <w:t xml:space="preserve"> </w:t>
            </w:r>
            <w:r>
              <w:t>up a diet</w:t>
            </w:r>
          </w:p>
        </w:tc>
        <w:tc>
          <w:tcPr>
            <w:tcW w:w="2846" w:type="dxa"/>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2</w:t>
            </w:r>
          </w:p>
        </w:tc>
        <w:tc>
          <w:tcPr>
            <w:tcW w:w="2466" w:type="dxa"/>
            <w:vMerge/>
          </w:tcPr>
          <w:p w:rsidR="00FE35A6" w:rsidRPr="007F3059" w:rsidRDefault="00FE35A6" w:rsidP="00FD6B11">
            <w:pPr>
              <w:rPr>
                <w:lang w:val="ro-RO"/>
              </w:rPr>
            </w:pPr>
          </w:p>
        </w:tc>
      </w:tr>
      <w:tr w:rsidR="00FE35A6" w:rsidRPr="007F3059" w:rsidTr="00FD6B11">
        <w:tc>
          <w:tcPr>
            <w:tcW w:w="4122" w:type="dxa"/>
            <w:gridSpan w:val="2"/>
          </w:tcPr>
          <w:p w:rsidR="00FE35A6" w:rsidRPr="007F3059" w:rsidRDefault="00FE35A6" w:rsidP="00C11EDE">
            <w:pPr>
              <w:pStyle w:val="ListParagraph"/>
              <w:numPr>
                <w:ilvl w:val="0"/>
                <w:numId w:val="48"/>
              </w:numPr>
            </w:pPr>
            <w:r w:rsidRPr="007F3059">
              <w:t>Obe</w:t>
            </w:r>
            <w:r>
              <w:t>sity</w:t>
            </w:r>
          </w:p>
        </w:tc>
        <w:tc>
          <w:tcPr>
            <w:tcW w:w="2846" w:type="dxa"/>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2</w:t>
            </w:r>
          </w:p>
        </w:tc>
        <w:tc>
          <w:tcPr>
            <w:tcW w:w="2466" w:type="dxa"/>
            <w:vMerge/>
          </w:tcPr>
          <w:p w:rsidR="00FE35A6" w:rsidRPr="007F3059" w:rsidRDefault="00FE35A6" w:rsidP="00FD6B11">
            <w:pPr>
              <w:rPr>
                <w:lang w:val="ro-RO"/>
              </w:rPr>
            </w:pPr>
          </w:p>
        </w:tc>
      </w:tr>
      <w:tr w:rsidR="00FE35A6" w:rsidRPr="007F3059" w:rsidTr="00FD6B11">
        <w:tc>
          <w:tcPr>
            <w:tcW w:w="4122" w:type="dxa"/>
            <w:gridSpan w:val="2"/>
          </w:tcPr>
          <w:p w:rsidR="00FE35A6" w:rsidRPr="007F3059" w:rsidRDefault="00FE35A6" w:rsidP="00641BF2">
            <w:pPr>
              <w:pStyle w:val="ListParagraph"/>
              <w:numPr>
                <w:ilvl w:val="0"/>
                <w:numId w:val="48"/>
              </w:numPr>
            </w:pPr>
            <w:r>
              <w:t>Lipid disorders</w:t>
            </w:r>
          </w:p>
        </w:tc>
        <w:tc>
          <w:tcPr>
            <w:tcW w:w="2846" w:type="dxa"/>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2</w:t>
            </w:r>
          </w:p>
        </w:tc>
        <w:tc>
          <w:tcPr>
            <w:tcW w:w="2466" w:type="dxa"/>
            <w:vMerge/>
          </w:tcPr>
          <w:p w:rsidR="00FE35A6" w:rsidRPr="007F3059" w:rsidRDefault="00FE35A6" w:rsidP="00FD6B11">
            <w:pPr>
              <w:rPr>
                <w:lang w:val="ro-RO"/>
              </w:rPr>
            </w:pPr>
          </w:p>
        </w:tc>
      </w:tr>
      <w:tr w:rsidR="00FE35A6" w:rsidRPr="007F3059" w:rsidTr="00FD6B11">
        <w:tc>
          <w:tcPr>
            <w:tcW w:w="4122" w:type="dxa"/>
            <w:gridSpan w:val="2"/>
          </w:tcPr>
          <w:p w:rsidR="00FE35A6" w:rsidRPr="007F3059" w:rsidRDefault="00FE35A6" w:rsidP="00641BF2">
            <w:pPr>
              <w:pStyle w:val="ListParagraph"/>
              <w:numPr>
                <w:ilvl w:val="0"/>
                <w:numId w:val="48"/>
              </w:numPr>
            </w:pPr>
            <w:r>
              <w:t>Hyperuricemia</w:t>
            </w:r>
          </w:p>
        </w:tc>
        <w:tc>
          <w:tcPr>
            <w:tcW w:w="2846" w:type="dxa"/>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2</w:t>
            </w:r>
          </w:p>
        </w:tc>
        <w:tc>
          <w:tcPr>
            <w:tcW w:w="2466" w:type="dxa"/>
            <w:vMerge/>
          </w:tcPr>
          <w:p w:rsidR="00FE35A6" w:rsidRPr="007F3059" w:rsidRDefault="00FE35A6" w:rsidP="00FD6B11">
            <w:pPr>
              <w:rPr>
                <w:lang w:val="ro-RO"/>
              </w:rPr>
            </w:pPr>
          </w:p>
        </w:tc>
      </w:tr>
      <w:tr w:rsidR="00FE35A6" w:rsidRPr="007F3059" w:rsidTr="00FD6B11">
        <w:tc>
          <w:tcPr>
            <w:tcW w:w="4122" w:type="dxa"/>
            <w:gridSpan w:val="2"/>
          </w:tcPr>
          <w:p w:rsidR="00FE35A6" w:rsidRPr="007F3059" w:rsidRDefault="00FE35A6" w:rsidP="00641BF2">
            <w:pPr>
              <w:pStyle w:val="ListParagraph"/>
              <w:numPr>
                <w:ilvl w:val="0"/>
                <w:numId w:val="48"/>
              </w:numPr>
            </w:pPr>
            <w:r>
              <w:t>Rheumatoid arthritis</w:t>
            </w:r>
          </w:p>
        </w:tc>
        <w:tc>
          <w:tcPr>
            <w:tcW w:w="2846" w:type="dxa"/>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2</w:t>
            </w:r>
          </w:p>
        </w:tc>
        <w:tc>
          <w:tcPr>
            <w:tcW w:w="2466" w:type="dxa"/>
            <w:vMerge/>
          </w:tcPr>
          <w:p w:rsidR="00FE35A6" w:rsidRPr="007F3059" w:rsidRDefault="00FE35A6" w:rsidP="00FD6B11">
            <w:pPr>
              <w:rPr>
                <w:lang w:val="ro-RO"/>
              </w:rPr>
            </w:pPr>
          </w:p>
        </w:tc>
      </w:tr>
      <w:tr w:rsidR="00FE35A6" w:rsidRPr="007F3059" w:rsidTr="00FD6B11">
        <w:tc>
          <w:tcPr>
            <w:tcW w:w="4122" w:type="dxa"/>
            <w:gridSpan w:val="2"/>
          </w:tcPr>
          <w:p w:rsidR="00FE35A6" w:rsidRPr="007F3059" w:rsidRDefault="00FE35A6" w:rsidP="00C11EDE">
            <w:pPr>
              <w:pStyle w:val="ListParagraph"/>
              <w:numPr>
                <w:ilvl w:val="0"/>
                <w:numId w:val="48"/>
              </w:numPr>
            </w:pPr>
            <w:r>
              <w:t>Ankylosing spondilytis</w:t>
            </w:r>
            <w:r w:rsidRPr="007F3059">
              <w:t xml:space="preserve">. </w:t>
            </w:r>
            <w:r>
              <w:t>Psoriatic arthritis</w:t>
            </w:r>
          </w:p>
        </w:tc>
        <w:tc>
          <w:tcPr>
            <w:tcW w:w="2846" w:type="dxa"/>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2</w:t>
            </w:r>
          </w:p>
        </w:tc>
        <w:tc>
          <w:tcPr>
            <w:tcW w:w="2466" w:type="dxa"/>
            <w:vMerge/>
          </w:tcPr>
          <w:p w:rsidR="00FE35A6" w:rsidRPr="007F3059" w:rsidRDefault="00FE35A6" w:rsidP="00FD6B11">
            <w:pPr>
              <w:rPr>
                <w:lang w:val="ro-RO"/>
              </w:rPr>
            </w:pPr>
          </w:p>
        </w:tc>
      </w:tr>
      <w:tr w:rsidR="00FE35A6" w:rsidRPr="007F3059" w:rsidTr="00FD6B11">
        <w:tc>
          <w:tcPr>
            <w:tcW w:w="4122" w:type="dxa"/>
            <w:gridSpan w:val="2"/>
          </w:tcPr>
          <w:p w:rsidR="00FE35A6" w:rsidRPr="007F3059" w:rsidRDefault="00FE35A6" w:rsidP="00641BF2">
            <w:pPr>
              <w:pStyle w:val="ListParagraph"/>
              <w:numPr>
                <w:ilvl w:val="0"/>
                <w:numId w:val="48"/>
              </w:numPr>
            </w:pPr>
            <w:r>
              <w:t>Systemic sclerosis</w:t>
            </w:r>
          </w:p>
        </w:tc>
        <w:tc>
          <w:tcPr>
            <w:tcW w:w="2846" w:type="dxa"/>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2</w:t>
            </w:r>
          </w:p>
        </w:tc>
        <w:tc>
          <w:tcPr>
            <w:tcW w:w="2466" w:type="dxa"/>
            <w:vMerge/>
          </w:tcPr>
          <w:p w:rsidR="00FE35A6" w:rsidRPr="007F3059" w:rsidRDefault="00FE35A6" w:rsidP="00FD6B11">
            <w:pPr>
              <w:rPr>
                <w:lang w:val="ro-RO"/>
              </w:rPr>
            </w:pPr>
          </w:p>
        </w:tc>
      </w:tr>
      <w:tr w:rsidR="00FE35A6" w:rsidRPr="007F3059" w:rsidTr="00FD6B11">
        <w:tc>
          <w:tcPr>
            <w:tcW w:w="4122" w:type="dxa"/>
            <w:gridSpan w:val="2"/>
          </w:tcPr>
          <w:p w:rsidR="00FE35A6" w:rsidRPr="007F3059" w:rsidRDefault="00FE35A6" w:rsidP="00C11EDE">
            <w:pPr>
              <w:pStyle w:val="ListParagraph"/>
              <w:numPr>
                <w:ilvl w:val="0"/>
                <w:numId w:val="48"/>
              </w:numPr>
            </w:pPr>
            <w:r>
              <w:t>Systemic lupus erythematosus</w:t>
            </w:r>
          </w:p>
        </w:tc>
        <w:tc>
          <w:tcPr>
            <w:tcW w:w="2846" w:type="dxa"/>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2</w:t>
            </w:r>
          </w:p>
        </w:tc>
        <w:tc>
          <w:tcPr>
            <w:tcW w:w="2466" w:type="dxa"/>
            <w:vMerge/>
          </w:tcPr>
          <w:p w:rsidR="00FE35A6" w:rsidRPr="007F3059" w:rsidRDefault="00FE35A6" w:rsidP="00FD6B11">
            <w:pPr>
              <w:rPr>
                <w:lang w:val="ro-RO"/>
              </w:rPr>
            </w:pPr>
          </w:p>
        </w:tc>
      </w:tr>
      <w:tr w:rsidR="00FE35A6" w:rsidRPr="007F3059" w:rsidTr="00FD6B11">
        <w:tc>
          <w:tcPr>
            <w:tcW w:w="4122" w:type="dxa"/>
            <w:gridSpan w:val="2"/>
          </w:tcPr>
          <w:p w:rsidR="00FE35A6" w:rsidRPr="002079E0" w:rsidRDefault="00FE35A6" w:rsidP="00C11EDE">
            <w:pPr>
              <w:pStyle w:val="ListParagraph"/>
              <w:numPr>
                <w:ilvl w:val="0"/>
                <w:numId w:val="48"/>
              </w:numPr>
              <w:jc w:val="both"/>
              <w:rPr>
                <w:lang w:val="it-IT"/>
              </w:rPr>
            </w:pPr>
            <w:r>
              <w:t>Polymyositis</w:t>
            </w:r>
            <w:r w:rsidRPr="007F3059">
              <w:t>/Dermatom</w:t>
            </w:r>
            <w:r>
              <w:t>yositis</w:t>
            </w:r>
          </w:p>
        </w:tc>
        <w:tc>
          <w:tcPr>
            <w:tcW w:w="2846" w:type="dxa"/>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2</w:t>
            </w:r>
          </w:p>
        </w:tc>
        <w:tc>
          <w:tcPr>
            <w:tcW w:w="2466" w:type="dxa"/>
            <w:vMerge/>
          </w:tcPr>
          <w:p w:rsidR="00FE35A6" w:rsidRPr="007F3059" w:rsidRDefault="00FE35A6" w:rsidP="00FD6B11">
            <w:pPr>
              <w:rPr>
                <w:lang w:val="ro-RO"/>
              </w:rPr>
            </w:pPr>
          </w:p>
        </w:tc>
      </w:tr>
      <w:tr w:rsidR="00FE35A6" w:rsidRPr="007F3059" w:rsidTr="00FD6B11">
        <w:tc>
          <w:tcPr>
            <w:tcW w:w="10206" w:type="dxa"/>
            <w:gridSpan w:val="5"/>
          </w:tcPr>
          <w:p w:rsidR="00FE35A6" w:rsidRPr="007F3059" w:rsidRDefault="00FE35A6" w:rsidP="00FD6B11">
            <w:pPr>
              <w:jc w:val="both"/>
              <w:rPr>
                <w:b/>
                <w:color w:val="181818"/>
                <w:lang w:val="ro-RO"/>
              </w:rPr>
            </w:pPr>
            <w:r w:rsidRPr="007F3059">
              <w:rPr>
                <w:b/>
                <w:color w:val="181818"/>
                <w:lang w:val="ro-RO"/>
              </w:rPr>
              <w:t>Bibliografie obligatorie:</w:t>
            </w:r>
          </w:p>
          <w:p w:rsidR="00FE35A6" w:rsidRDefault="00FE35A6" w:rsidP="00FD6B11">
            <w:pPr>
              <w:jc w:val="both"/>
            </w:pPr>
            <w:r>
              <w:t>1. Vlad A. Diabetes, nutrition and metabolic diseases. A student book. Solness Publishing House, Timișoara, 2015.</w:t>
            </w:r>
          </w:p>
          <w:p w:rsidR="00FE35A6" w:rsidRDefault="00FE35A6" w:rsidP="00FD6B11">
            <w:pPr>
              <w:jc w:val="both"/>
            </w:pPr>
            <w:r>
              <w:t>2. Vlad A, Sima A, Timar R. Handbook of rheumatology. Editura Victor Babeș, Timișoara, 2016.</w:t>
            </w:r>
          </w:p>
          <w:p w:rsidR="00FE35A6" w:rsidRPr="007F3059" w:rsidRDefault="00FE35A6" w:rsidP="00372B81">
            <w:pPr>
              <w:jc w:val="both"/>
              <w:rPr>
                <w:b/>
                <w:color w:val="181818"/>
                <w:lang w:val="ro-RO"/>
              </w:rPr>
            </w:pPr>
            <w:r w:rsidRPr="007F3059">
              <w:rPr>
                <w:b/>
                <w:color w:val="181818"/>
                <w:lang w:val="ro-RO"/>
              </w:rPr>
              <w:t>Bibliografie facultativă:</w:t>
            </w:r>
          </w:p>
          <w:p w:rsidR="00FE35A6" w:rsidRPr="00372B81" w:rsidRDefault="00FE35A6" w:rsidP="00372B81">
            <w:pPr>
              <w:jc w:val="both"/>
            </w:pPr>
            <w:r>
              <w:t xml:space="preserve">1. Kasper DL, </w:t>
            </w:r>
            <w:smartTag w:uri="urn:schemas-microsoft-com:office:smarttags" w:element="place">
              <w:smartTag w:uri="urn:schemas-microsoft-com:office:smarttags" w:element="City">
                <w:r>
                  <w:t>Fauci</w:t>
                </w:r>
              </w:smartTag>
              <w:r>
                <w:t xml:space="preserve"> </w:t>
              </w:r>
              <w:smartTag w:uri="urn:schemas-microsoft-com:office:smarttags" w:element="State">
                <w:r>
                  <w:t>AS.</w:t>
                </w:r>
              </w:smartTag>
            </w:smartTag>
            <w:r>
              <w:t xml:space="preserve"> </w:t>
            </w:r>
            <w:smartTag w:uri="urn:schemas-microsoft-com:office:smarttags" w:element="place">
              <w:r>
                <w:t>Harrison</w:t>
              </w:r>
            </w:smartTag>
            <w:r>
              <w:t>’s Principles of Internal Medicine, 19</w:t>
            </w:r>
            <w:r w:rsidRPr="00372B81">
              <w:rPr>
                <w:vertAlign w:val="superscript"/>
              </w:rPr>
              <w:t>th</w:t>
            </w:r>
            <w:r>
              <w:t xml:space="preserve"> Edition. McGraw-Hill Education, 2015.</w:t>
            </w:r>
          </w:p>
        </w:tc>
      </w:tr>
      <w:tr w:rsidR="00FE35A6" w:rsidRPr="007F3059" w:rsidTr="00FD6B11">
        <w:tc>
          <w:tcPr>
            <w:tcW w:w="2978" w:type="dxa"/>
          </w:tcPr>
          <w:p w:rsidR="00FE35A6" w:rsidRPr="007F3059" w:rsidRDefault="00FE35A6" w:rsidP="00FD6B11">
            <w:pPr>
              <w:rPr>
                <w:lang w:val="ro-RO"/>
              </w:rPr>
            </w:pPr>
            <w:r w:rsidRPr="007F3059">
              <w:rPr>
                <w:lang w:val="ro-RO"/>
              </w:rPr>
              <w:t>8.2 Seminar/</w:t>
            </w:r>
          </w:p>
          <w:p w:rsidR="00FE35A6" w:rsidRPr="007F3059" w:rsidRDefault="00FE35A6" w:rsidP="00FD6B11">
            <w:pPr>
              <w:rPr>
                <w:lang w:val="ro-RO"/>
              </w:rPr>
            </w:pPr>
            <w:r w:rsidRPr="007F3059">
              <w:rPr>
                <w:lang w:val="ro-RO"/>
              </w:rPr>
              <w:t xml:space="preserve"> Laborator /stagiu/ proiect</w:t>
            </w:r>
          </w:p>
        </w:tc>
        <w:tc>
          <w:tcPr>
            <w:tcW w:w="3990" w:type="dxa"/>
            <w:gridSpan w:val="2"/>
          </w:tcPr>
          <w:p w:rsidR="00FE35A6" w:rsidRPr="007F3059" w:rsidRDefault="00FE35A6" w:rsidP="00FD6B11">
            <w:pPr>
              <w:rPr>
                <w:lang w:val="ro-RO"/>
              </w:rPr>
            </w:pPr>
            <w:r w:rsidRPr="007F3059">
              <w:rPr>
                <w:lang w:val="ro-RO"/>
              </w:rPr>
              <w:t>Metode de predare-învăţare</w:t>
            </w:r>
          </w:p>
        </w:tc>
        <w:tc>
          <w:tcPr>
            <w:tcW w:w="772" w:type="dxa"/>
          </w:tcPr>
          <w:p w:rsidR="00FE35A6" w:rsidRPr="007F3059" w:rsidRDefault="00FE35A6" w:rsidP="00FD6B11">
            <w:pPr>
              <w:rPr>
                <w:lang w:val="ro-RO"/>
              </w:rPr>
            </w:pPr>
            <w:r w:rsidRPr="007F3059">
              <w:rPr>
                <w:lang w:val="ro-RO"/>
              </w:rPr>
              <w:t>Număr de ore</w:t>
            </w:r>
          </w:p>
        </w:tc>
        <w:tc>
          <w:tcPr>
            <w:tcW w:w="2466" w:type="dxa"/>
          </w:tcPr>
          <w:p w:rsidR="00FE35A6" w:rsidRPr="007F3059" w:rsidRDefault="00FE35A6" w:rsidP="00FD6B11">
            <w:pPr>
              <w:jc w:val="center"/>
              <w:rPr>
                <w:lang w:val="ro-RO"/>
              </w:rPr>
            </w:pPr>
            <w:r w:rsidRPr="007F3059">
              <w:rPr>
                <w:lang w:val="ro-RO"/>
              </w:rPr>
              <w:t>Observaţii</w:t>
            </w:r>
          </w:p>
        </w:tc>
      </w:tr>
      <w:tr w:rsidR="00FE35A6" w:rsidRPr="007F3059" w:rsidTr="00FD6B11">
        <w:tc>
          <w:tcPr>
            <w:tcW w:w="2978" w:type="dxa"/>
          </w:tcPr>
          <w:p w:rsidR="00FE35A6" w:rsidRPr="007F3059" w:rsidRDefault="00FE35A6" w:rsidP="00372B81">
            <w:pPr>
              <w:pStyle w:val="ListParagraph"/>
              <w:numPr>
                <w:ilvl w:val="0"/>
                <w:numId w:val="49"/>
              </w:numPr>
            </w:pPr>
            <w:r>
              <w:t>The medical record of the patient with diabetes and metabolic diseases –</w:t>
            </w:r>
            <w:r w:rsidRPr="007F3059">
              <w:t xml:space="preserve"> particular</w:t>
            </w:r>
            <w:r>
              <w:t xml:space="preserve"> features</w:t>
            </w:r>
          </w:p>
        </w:tc>
        <w:tc>
          <w:tcPr>
            <w:tcW w:w="3990" w:type="dxa"/>
            <w:gridSpan w:val="2"/>
            <w:vMerge w:val="restart"/>
          </w:tcPr>
          <w:p w:rsidR="00FE35A6" w:rsidRPr="007F3059" w:rsidRDefault="00FE35A6" w:rsidP="00E20A69">
            <w:pPr>
              <w:widowControl w:val="0"/>
              <w:autoSpaceDE w:val="0"/>
              <w:autoSpaceDN w:val="0"/>
              <w:adjustRightInd w:val="0"/>
              <w:ind w:left="317"/>
              <w:jc w:val="both"/>
              <w:rPr>
                <w:lang w:val="ro-RO"/>
              </w:rPr>
            </w:pPr>
            <w:r>
              <w:t>CASE PRESENTATIONS + DEBATES</w:t>
            </w:r>
          </w:p>
        </w:tc>
        <w:tc>
          <w:tcPr>
            <w:tcW w:w="772" w:type="dxa"/>
          </w:tcPr>
          <w:p w:rsidR="00FE35A6" w:rsidRPr="007F3059" w:rsidRDefault="00FE35A6" w:rsidP="00FD6B11">
            <w:pPr>
              <w:jc w:val="center"/>
              <w:rPr>
                <w:lang w:val="ro-RO"/>
              </w:rPr>
            </w:pPr>
            <w:r w:rsidRPr="007F3059">
              <w:rPr>
                <w:lang w:val="ro-RO"/>
              </w:rPr>
              <w:t>4</w:t>
            </w:r>
          </w:p>
        </w:tc>
        <w:tc>
          <w:tcPr>
            <w:tcW w:w="2466" w:type="dxa"/>
            <w:vMerge w:val="restart"/>
          </w:tcPr>
          <w:p w:rsidR="00FE35A6" w:rsidRPr="007F3059" w:rsidRDefault="00FE35A6" w:rsidP="00641BF2">
            <w:pPr>
              <w:widowControl w:val="0"/>
              <w:numPr>
                <w:ilvl w:val="0"/>
                <w:numId w:val="5"/>
              </w:numPr>
              <w:autoSpaceDE w:val="0"/>
              <w:autoSpaceDN w:val="0"/>
              <w:adjustRightInd w:val="0"/>
              <w:ind w:left="317" w:hanging="317"/>
              <w:jc w:val="both"/>
              <w:rPr>
                <w:lang w:val="ro-RO"/>
              </w:rPr>
            </w:pPr>
            <w:r w:rsidRPr="007F3059">
              <w:rPr>
                <w:lang w:val="ro-RO"/>
              </w:rPr>
              <w:t>Prezentarea metodelor de investigaţie paraclinică (teste de laborator şi explorări funcţionale) sub forma tabelelor, schemelor, algoritmilor de diagnostic în scopul familiarizării și reținerii principalelor investigaţii de laborator și paraclinice pentru o anumită patologie.</w:t>
            </w:r>
          </w:p>
          <w:p w:rsidR="00FE35A6" w:rsidRPr="007F3059" w:rsidRDefault="00FE35A6" w:rsidP="00641BF2">
            <w:pPr>
              <w:widowControl w:val="0"/>
              <w:numPr>
                <w:ilvl w:val="0"/>
                <w:numId w:val="5"/>
              </w:numPr>
              <w:autoSpaceDE w:val="0"/>
              <w:autoSpaceDN w:val="0"/>
              <w:adjustRightInd w:val="0"/>
              <w:spacing w:after="58"/>
              <w:ind w:left="317" w:hanging="317"/>
              <w:jc w:val="both"/>
              <w:rPr>
                <w:lang w:val="ro-RO"/>
              </w:rPr>
            </w:pPr>
            <w:r w:rsidRPr="007F3059">
              <w:rPr>
                <w:lang w:val="ro-RO"/>
              </w:rPr>
              <w:t xml:space="preserve">Indicaţiile, contraindicaţiile, metodologia şi interpretarea rezultatelor diferitelor tehnici curente de explorare funcţională </w:t>
            </w:r>
          </w:p>
          <w:p w:rsidR="00FE35A6" w:rsidRPr="007F3059" w:rsidRDefault="00FE35A6" w:rsidP="00641BF2">
            <w:pPr>
              <w:widowControl w:val="0"/>
              <w:numPr>
                <w:ilvl w:val="0"/>
                <w:numId w:val="5"/>
              </w:numPr>
              <w:autoSpaceDE w:val="0"/>
              <w:autoSpaceDN w:val="0"/>
              <w:adjustRightInd w:val="0"/>
              <w:spacing w:after="58"/>
              <w:ind w:left="317" w:hanging="317"/>
              <w:jc w:val="both"/>
              <w:rPr>
                <w:lang w:val="ro-RO"/>
              </w:rPr>
            </w:pPr>
            <w:r w:rsidRPr="007F3059">
              <w:rPr>
                <w:lang w:val="ro-RO"/>
              </w:rPr>
              <w:t>Prezentarea exemplelor tipice de buletine de laborator şi discuții interactive pe cazuri clinice la finalul fiecărei lucrări practice.</w:t>
            </w:r>
          </w:p>
          <w:p w:rsidR="00FE35A6" w:rsidRPr="007F3059" w:rsidRDefault="00FE35A6" w:rsidP="00641BF2">
            <w:pPr>
              <w:widowControl w:val="0"/>
              <w:numPr>
                <w:ilvl w:val="0"/>
                <w:numId w:val="5"/>
              </w:numPr>
              <w:autoSpaceDE w:val="0"/>
              <w:autoSpaceDN w:val="0"/>
              <w:adjustRightInd w:val="0"/>
              <w:spacing w:after="58"/>
              <w:ind w:left="317" w:hanging="317"/>
              <w:jc w:val="both"/>
              <w:rPr>
                <w:lang w:val="ro-RO"/>
              </w:rPr>
            </w:pPr>
            <w:r w:rsidRPr="007F3059">
              <w:rPr>
                <w:lang w:val="ro-RO"/>
              </w:rPr>
              <w:t>Prezentarea unor cazuri tipice din domeniul bolilor metabolice și reumatismale, însoțite de discuții pe marginea cazurilor.</w:t>
            </w:r>
          </w:p>
          <w:p w:rsidR="00FE35A6" w:rsidRPr="007F3059" w:rsidRDefault="00FE35A6" w:rsidP="00641BF2">
            <w:pPr>
              <w:widowControl w:val="0"/>
              <w:numPr>
                <w:ilvl w:val="0"/>
                <w:numId w:val="5"/>
              </w:numPr>
              <w:autoSpaceDE w:val="0"/>
              <w:autoSpaceDN w:val="0"/>
              <w:adjustRightInd w:val="0"/>
              <w:spacing w:after="58"/>
              <w:ind w:left="317" w:hanging="317"/>
              <w:jc w:val="both"/>
              <w:rPr>
                <w:lang w:val="ro-RO"/>
              </w:rPr>
            </w:pPr>
            <w:r w:rsidRPr="007F3059">
              <w:rPr>
                <w:lang w:val="ro-RO"/>
              </w:rPr>
              <w:t>Activitate individuală la patul bolnavului, supravegheată de asistentul de grupă.</w:t>
            </w:r>
          </w:p>
        </w:tc>
      </w:tr>
      <w:tr w:rsidR="00FE35A6" w:rsidRPr="007F3059" w:rsidTr="00FD6B11">
        <w:tc>
          <w:tcPr>
            <w:tcW w:w="2978" w:type="dxa"/>
          </w:tcPr>
          <w:p w:rsidR="00FE35A6" w:rsidRPr="007F3059" w:rsidRDefault="00FE35A6" w:rsidP="00641BF2">
            <w:pPr>
              <w:pStyle w:val="ListParagraph"/>
              <w:numPr>
                <w:ilvl w:val="0"/>
                <w:numId w:val="49"/>
              </w:numPr>
            </w:pPr>
            <w:r>
              <w:t>Physical examination and lab tests for the patient with metabolic diseases</w:t>
            </w:r>
          </w:p>
        </w:tc>
        <w:tc>
          <w:tcPr>
            <w:tcW w:w="3990" w:type="dxa"/>
            <w:gridSpan w:val="2"/>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4</w:t>
            </w:r>
          </w:p>
        </w:tc>
        <w:tc>
          <w:tcPr>
            <w:tcW w:w="2466" w:type="dxa"/>
            <w:vMerge/>
          </w:tcPr>
          <w:p w:rsidR="00FE35A6" w:rsidRPr="007F3059" w:rsidRDefault="00FE35A6" w:rsidP="00FD6B11">
            <w:pPr>
              <w:rPr>
                <w:lang w:val="ro-RO"/>
              </w:rPr>
            </w:pPr>
          </w:p>
        </w:tc>
      </w:tr>
      <w:tr w:rsidR="00FE35A6" w:rsidRPr="007F3059" w:rsidTr="00FD6B11">
        <w:tc>
          <w:tcPr>
            <w:tcW w:w="2978" w:type="dxa"/>
          </w:tcPr>
          <w:p w:rsidR="00FE35A6" w:rsidRPr="00180CB4" w:rsidRDefault="00FE35A6" w:rsidP="00372B81">
            <w:pPr>
              <w:pStyle w:val="ListParagraph"/>
              <w:numPr>
                <w:ilvl w:val="0"/>
                <w:numId w:val="49"/>
              </w:numPr>
              <w:rPr>
                <w:lang w:val="en-GB"/>
              </w:rPr>
            </w:pPr>
            <w:r>
              <w:t>The diet for the patient with diabetes mellitus</w:t>
            </w:r>
          </w:p>
        </w:tc>
        <w:tc>
          <w:tcPr>
            <w:tcW w:w="3990" w:type="dxa"/>
            <w:gridSpan w:val="2"/>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4</w:t>
            </w:r>
          </w:p>
        </w:tc>
        <w:tc>
          <w:tcPr>
            <w:tcW w:w="2466" w:type="dxa"/>
            <w:vMerge/>
          </w:tcPr>
          <w:p w:rsidR="00FE35A6" w:rsidRPr="007F3059" w:rsidRDefault="00FE35A6" w:rsidP="00FD6B11">
            <w:pPr>
              <w:rPr>
                <w:lang w:val="ro-RO"/>
              </w:rPr>
            </w:pPr>
          </w:p>
        </w:tc>
      </w:tr>
      <w:tr w:rsidR="00FE35A6" w:rsidRPr="007F3059" w:rsidTr="00FD6B11">
        <w:tc>
          <w:tcPr>
            <w:tcW w:w="2978" w:type="dxa"/>
          </w:tcPr>
          <w:p w:rsidR="00FE35A6" w:rsidRPr="002079E0" w:rsidRDefault="00FE35A6" w:rsidP="00641BF2">
            <w:pPr>
              <w:pStyle w:val="ListParagraph"/>
              <w:numPr>
                <w:ilvl w:val="0"/>
                <w:numId w:val="49"/>
              </w:numPr>
              <w:rPr>
                <w:lang w:val="it-IT"/>
              </w:rPr>
            </w:pPr>
            <w:r>
              <w:t>Glycemic profile – interpretation</w:t>
            </w:r>
          </w:p>
        </w:tc>
        <w:tc>
          <w:tcPr>
            <w:tcW w:w="3990" w:type="dxa"/>
            <w:gridSpan w:val="2"/>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4</w:t>
            </w:r>
          </w:p>
        </w:tc>
        <w:tc>
          <w:tcPr>
            <w:tcW w:w="2466" w:type="dxa"/>
            <w:vMerge/>
          </w:tcPr>
          <w:p w:rsidR="00FE35A6" w:rsidRPr="007F3059" w:rsidRDefault="00FE35A6" w:rsidP="00FD6B11">
            <w:pPr>
              <w:rPr>
                <w:lang w:val="ro-RO"/>
              </w:rPr>
            </w:pPr>
          </w:p>
        </w:tc>
      </w:tr>
      <w:tr w:rsidR="00FE35A6" w:rsidRPr="007F3059" w:rsidTr="00FD6B11">
        <w:tc>
          <w:tcPr>
            <w:tcW w:w="2978" w:type="dxa"/>
          </w:tcPr>
          <w:p w:rsidR="00FE35A6" w:rsidRPr="007F3059" w:rsidRDefault="00FE35A6" w:rsidP="00372B81">
            <w:pPr>
              <w:pStyle w:val="ListParagraph"/>
              <w:numPr>
                <w:ilvl w:val="0"/>
                <w:numId w:val="49"/>
              </w:numPr>
            </w:pPr>
            <w:r>
              <w:t>Oral antidiabetic drugs and insulin</w:t>
            </w:r>
            <w:r w:rsidRPr="007F3059">
              <w:t xml:space="preserve">: </w:t>
            </w:r>
            <w:r>
              <w:t>presentation and administration</w:t>
            </w:r>
          </w:p>
        </w:tc>
        <w:tc>
          <w:tcPr>
            <w:tcW w:w="3990" w:type="dxa"/>
            <w:gridSpan w:val="2"/>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4</w:t>
            </w:r>
          </w:p>
        </w:tc>
        <w:tc>
          <w:tcPr>
            <w:tcW w:w="2466" w:type="dxa"/>
            <w:vMerge/>
          </w:tcPr>
          <w:p w:rsidR="00FE35A6" w:rsidRPr="007F3059" w:rsidRDefault="00FE35A6" w:rsidP="00FD6B11">
            <w:pPr>
              <w:rPr>
                <w:lang w:val="ro-RO"/>
              </w:rPr>
            </w:pPr>
          </w:p>
        </w:tc>
      </w:tr>
      <w:tr w:rsidR="00FE35A6" w:rsidRPr="007F3059" w:rsidTr="00FD6B11">
        <w:tc>
          <w:tcPr>
            <w:tcW w:w="2978" w:type="dxa"/>
          </w:tcPr>
          <w:p w:rsidR="00FE35A6" w:rsidRPr="007F3059" w:rsidRDefault="00FE35A6" w:rsidP="00372B81">
            <w:pPr>
              <w:pStyle w:val="ListParagraph"/>
              <w:numPr>
                <w:ilvl w:val="0"/>
                <w:numId w:val="49"/>
              </w:numPr>
            </w:pPr>
            <w:r>
              <w:t>Case presentation</w:t>
            </w:r>
            <w:r w:rsidRPr="007F3059">
              <w:t xml:space="preserve"> </w:t>
            </w:r>
            <w:r>
              <w:t>–</w:t>
            </w:r>
            <w:r w:rsidRPr="007F3059">
              <w:t xml:space="preserve"> </w:t>
            </w:r>
            <w:r>
              <w:t>type 1 diabetes mellitus</w:t>
            </w:r>
          </w:p>
        </w:tc>
        <w:tc>
          <w:tcPr>
            <w:tcW w:w="3990" w:type="dxa"/>
            <w:gridSpan w:val="2"/>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4</w:t>
            </w:r>
          </w:p>
        </w:tc>
        <w:tc>
          <w:tcPr>
            <w:tcW w:w="2466" w:type="dxa"/>
            <w:vMerge/>
          </w:tcPr>
          <w:p w:rsidR="00FE35A6" w:rsidRPr="007F3059" w:rsidRDefault="00FE35A6" w:rsidP="00FD6B11">
            <w:pPr>
              <w:rPr>
                <w:lang w:val="ro-RO"/>
              </w:rPr>
            </w:pPr>
          </w:p>
        </w:tc>
      </w:tr>
      <w:tr w:rsidR="00FE35A6" w:rsidRPr="007F3059" w:rsidTr="00FD6B11">
        <w:tc>
          <w:tcPr>
            <w:tcW w:w="2978" w:type="dxa"/>
          </w:tcPr>
          <w:p w:rsidR="00FE35A6" w:rsidRPr="007F3059" w:rsidRDefault="00FE35A6" w:rsidP="00372B81">
            <w:pPr>
              <w:pStyle w:val="ListParagraph"/>
              <w:numPr>
                <w:ilvl w:val="0"/>
                <w:numId w:val="49"/>
              </w:numPr>
            </w:pPr>
            <w:r>
              <w:t>Case presentation</w:t>
            </w:r>
            <w:r w:rsidRPr="007F3059">
              <w:t xml:space="preserve"> </w:t>
            </w:r>
            <w:r>
              <w:t>–</w:t>
            </w:r>
            <w:r w:rsidRPr="007F3059">
              <w:t xml:space="preserve"> </w:t>
            </w:r>
            <w:r>
              <w:t>type 2 diabetes mellitus</w:t>
            </w:r>
          </w:p>
        </w:tc>
        <w:tc>
          <w:tcPr>
            <w:tcW w:w="3990" w:type="dxa"/>
            <w:gridSpan w:val="2"/>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4</w:t>
            </w:r>
          </w:p>
        </w:tc>
        <w:tc>
          <w:tcPr>
            <w:tcW w:w="2466" w:type="dxa"/>
            <w:vMerge/>
          </w:tcPr>
          <w:p w:rsidR="00FE35A6" w:rsidRPr="007F3059" w:rsidRDefault="00FE35A6" w:rsidP="00FD6B11">
            <w:pPr>
              <w:rPr>
                <w:lang w:val="ro-RO"/>
              </w:rPr>
            </w:pPr>
          </w:p>
        </w:tc>
      </w:tr>
      <w:tr w:rsidR="00FE35A6" w:rsidRPr="007F3059" w:rsidTr="00FD6B11">
        <w:tc>
          <w:tcPr>
            <w:tcW w:w="2978" w:type="dxa"/>
          </w:tcPr>
          <w:p w:rsidR="00FE35A6" w:rsidRPr="007F3059" w:rsidRDefault="00FE35A6" w:rsidP="00E20A69">
            <w:pPr>
              <w:pStyle w:val="ListParagraph"/>
              <w:numPr>
                <w:ilvl w:val="0"/>
                <w:numId w:val="49"/>
              </w:numPr>
            </w:pPr>
            <w:r>
              <w:t>Energy requirement of a healthy subject</w:t>
            </w:r>
            <w:r w:rsidRPr="007F3059">
              <w:t xml:space="preserve">. </w:t>
            </w:r>
            <w:r>
              <w:t>Setup of a diet for healthy subjects and in the case of various diseases</w:t>
            </w:r>
          </w:p>
        </w:tc>
        <w:tc>
          <w:tcPr>
            <w:tcW w:w="3990" w:type="dxa"/>
            <w:gridSpan w:val="2"/>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4</w:t>
            </w:r>
          </w:p>
        </w:tc>
        <w:tc>
          <w:tcPr>
            <w:tcW w:w="2466" w:type="dxa"/>
            <w:vMerge/>
          </w:tcPr>
          <w:p w:rsidR="00FE35A6" w:rsidRPr="007F3059" w:rsidRDefault="00FE35A6" w:rsidP="00FD6B11">
            <w:pPr>
              <w:rPr>
                <w:lang w:val="ro-RO"/>
              </w:rPr>
            </w:pPr>
          </w:p>
        </w:tc>
      </w:tr>
      <w:tr w:rsidR="00FE35A6" w:rsidRPr="007F3059" w:rsidTr="00FD6B11">
        <w:tc>
          <w:tcPr>
            <w:tcW w:w="2978" w:type="dxa"/>
          </w:tcPr>
          <w:p w:rsidR="00FE35A6" w:rsidRPr="007F3059" w:rsidRDefault="00FE35A6" w:rsidP="00E20A69">
            <w:pPr>
              <w:pStyle w:val="ListParagraph"/>
              <w:numPr>
                <w:ilvl w:val="0"/>
                <w:numId w:val="49"/>
              </w:numPr>
            </w:pPr>
            <w:r>
              <w:t>Case presentation</w:t>
            </w:r>
            <w:r w:rsidRPr="007F3059">
              <w:t xml:space="preserve"> </w:t>
            </w:r>
            <w:r>
              <w:t>–</w:t>
            </w:r>
            <w:r w:rsidRPr="007F3059">
              <w:t xml:space="preserve"> </w:t>
            </w:r>
            <w:r>
              <w:t>obesity with complications</w:t>
            </w:r>
          </w:p>
        </w:tc>
        <w:tc>
          <w:tcPr>
            <w:tcW w:w="3990" w:type="dxa"/>
            <w:gridSpan w:val="2"/>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4</w:t>
            </w:r>
          </w:p>
        </w:tc>
        <w:tc>
          <w:tcPr>
            <w:tcW w:w="2466" w:type="dxa"/>
            <w:vMerge/>
          </w:tcPr>
          <w:p w:rsidR="00FE35A6" w:rsidRPr="007F3059" w:rsidRDefault="00FE35A6" w:rsidP="00FD6B11">
            <w:pPr>
              <w:rPr>
                <w:lang w:val="ro-RO"/>
              </w:rPr>
            </w:pPr>
          </w:p>
        </w:tc>
      </w:tr>
      <w:tr w:rsidR="00FE35A6" w:rsidRPr="007F3059" w:rsidTr="00FD6B11">
        <w:tc>
          <w:tcPr>
            <w:tcW w:w="2978" w:type="dxa"/>
          </w:tcPr>
          <w:p w:rsidR="00FE35A6" w:rsidRPr="007F3059" w:rsidRDefault="00FE35A6" w:rsidP="00E20A69">
            <w:pPr>
              <w:pStyle w:val="ListParagraph"/>
              <w:numPr>
                <w:ilvl w:val="0"/>
                <w:numId w:val="49"/>
              </w:numPr>
            </w:pPr>
            <w:r>
              <w:t>Case presentation</w:t>
            </w:r>
            <w:r w:rsidRPr="007F3059">
              <w:t xml:space="preserve"> </w:t>
            </w:r>
            <w:r>
              <w:t>–</w:t>
            </w:r>
            <w:r w:rsidRPr="007F3059">
              <w:t xml:space="preserve"> </w:t>
            </w:r>
            <w:r>
              <w:t>hyperuricemia</w:t>
            </w:r>
          </w:p>
        </w:tc>
        <w:tc>
          <w:tcPr>
            <w:tcW w:w="3990" w:type="dxa"/>
            <w:gridSpan w:val="2"/>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4</w:t>
            </w:r>
          </w:p>
        </w:tc>
        <w:tc>
          <w:tcPr>
            <w:tcW w:w="2466" w:type="dxa"/>
            <w:vMerge/>
          </w:tcPr>
          <w:p w:rsidR="00FE35A6" w:rsidRPr="007F3059" w:rsidRDefault="00FE35A6" w:rsidP="00FD6B11">
            <w:pPr>
              <w:rPr>
                <w:lang w:val="ro-RO"/>
              </w:rPr>
            </w:pPr>
          </w:p>
        </w:tc>
      </w:tr>
      <w:tr w:rsidR="00FE35A6" w:rsidRPr="007F3059" w:rsidTr="00FD6B11">
        <w:tc>
          <w:tcPr>
            <w:tcW w:w="2978" w:type="dxa"/>
          </w:tcPr>
          <w:p w:rsidR="00FE35A6" w:rsidRPr="007F3059" w:rsidRDefault="00FE35A6" w:rsidP="00E20A69">
            <w:pPr>
              <w:pStyle w:val="ListParagraph"/>
              <w:numPr>
                <w:ilvl w:val="0"/>
                <w:numId w:val="49"/>
              </w:numPr>
            </w:pPr>
            <w:r>
              <w:t>Case presentation</w:t>
            </w:r>
            <w:r w:rsidRPr="007F3059">
              <w:t xml:space="preserve"> </w:t>
            </w:r>
            <w:r>
              <w:t>–</w:t>
            </w:r>
            <w:r w:rsidRPr="007F3059">
              <w:t xml:space="preserve"> </w:t>
            </w:r>
            <w:r>
              <w:t>lipid disorders</w:t>
            </w:r>
          </w:p>
        </w:tc>
        <w:tc>
          <w:tcPr>
            <w:tcW w:w="3990" w:type="dxa"/>
            <w:gridSpan w:val="2"/>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4</w:t>
            </w:r>
          </w:p>
        </w:tc>
        <w:tc>
          <w:tcPr>
            <w:tcW w:w="2466" w:type="dxa"/>
            <w:vMerge/>
          </w:tcPr>
          <w:p w:rsidR="00FE35A6" w:rsidRPr="007F3059" w:rsidRDefault="00FE35A6" w:rsidP="00FD6B11">
            <w:pPr>
              <w:rPr>
                <w:lang w:val="ro-RO"/>
              </w:rPr>
            </w:pPr>
          </w:p>
        </w:tc>
      </w:tr>
      <w:tr w:rsidR="00FE35A6" w:rsidRPr="007F3059" w:rsidTr="00FD6B11">
        <w:tc>
          <w:tcPr>
            <w:tcW w:w="2978" w:type="dxa"/>
          </w:tcPr>
          <w:p w:rsidR="00FE35A6" w:rsidRPr="007F3059" w:rsidRDefault="00FE35A6" w:rsidP="00E20A69">
            <w:pPr>
              <w:pStyle w:val="ListParagraph"/>
              <w:numPr>
                <w:ilvl w:val="0"/>
                <w:numId w:val="49"/>
              </w:numPr>
            </w:pPr>
            <w:r>
              <w:t>Case presentation</w:t>
            </w:r>
            <w:r w:rsidRPr="007F3059">
              <w:t xml:space="preserve"> </w:t>
            </w:r>
            <w:r>
              <w:t>–</w:t>
            </w:r>
            <w:r w:rsidRPr="007F3059">
              <w:t xml:space="preserve"> </w:t>
            </w:r>
            <w:r>
              <w:t>rheumatoid arthritis</w:t>
            </w:r>
          </w:p>
        </w:tc>
        <w:tc>
          <w:tcPr>
            <w:tcW w:w="3990" w:type="dxa"/>
            <w:gridSpan w:val="2"/>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4</w:t>
            </w:r>
          </w:p>
        </w:tc>
        <w:tc>
          <w:tcPr>
            <w:tcW w:w="2466" w:type="dxa"/>
            <w:vMerge/>
          </w:tcPr>
          <w:p w:rsidR="00FE35A6" w:rsidRPr="007F3059" w:rsidRDefault="00FE35A6" w:rsidP="00FD6B11">
            <w:pPr>
              <w:rPr>
                <w:lang w:val="ro-RO"/>
              </w:rPr>
            </w:pPr>
          </w:p>
        </w:tc>
      </w:tr>
      <w:tr w:rsidR="00FE35A6" w:rsidRPr="007F3059" w:rsidTr="00FD6B11">
        <w:tc>
          <w:tcPr>
            <w:tcW w:w="2978" w:type="dxa"/>
          </w:tcPr>
          <w:p w:rsidR="00FE35A6" w:rsidRPr="007F3059" w:rsidRDefault="00FE35A6" w:rsidP="00E20A69">
            <w:pPr>
              <w:pStyle w:val="ListParagraph"/>
              <w:numPr>
                <w:ilvl w:val="0"/>
                <w:numId w:val="49"/>
              </w:numPr>
            </w:pPr>
            <w:r>
              <w:t>Case presentation</w:t>
            </w:r>
            <w:r w:rsidRPr="007F3059">
              <w:t xml:space="preserve"> </w:t>
            </w:r>
            <w:r>
              <w:t>–</w:t>
            </w:r>
            <w:r w:rsidRPr="007F3059">
              <w:t xml:space="preserve"> </w:t>
            </w:r>
            <w:r>
              <w:t>ankylosing spondylitis</w:t>
            </w:r>
          </w:p>
        </w:tc>
        <w:tc>
          <w:tcPr>
            <w:tcW w:w="3990" w:type="dxa"/>
            <w:gridSpan w:val="2"/>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4</w:t>
            </w:r>
          </w:p>
        </w:tc>
        <w:tc>
          <w:tcPr>
            <w:tcW w:w="2466" w:type="dxa"/>
            <w:vMerge/>
          </w:tcPr>
          <w:p w:rsidR="00FE35A6" w:rsidRPr="007F3059" w:rsidRDefault="00FE35A6" w:rsidP="00FD6B11">
            <w:pPr>
              <w:rPr>
                <w:lang w:val="ro-RO"/>
              </w:rPr>
            </w:pPr>
          </w:p>
        </w:tc>
      </w:tr>
      <w:tr w:rsidR="00FE35A6" w:rsidRPr="007F3059" w:rsidTr="00FD6B11">
        <w:tc>
          <w:tcPr>
            <w:tcW w:w="2978" w:type="dxa"/>
          </w:tcPr>
          <w:p w:rsidR="00FE35A6" w:rsidRPr="007F3059" w:rsidRDefault="00FE35A6" w:rsidP="00E20A69">
            <w:pPr>
              <w:pStyle w:val="ListParagraph"/>
              <w:numPr>
                <w:ilvl w:val="0"/>
                <w:numId w:val="49"/>
              </w:numPr>
            </w:pPr>
            <w:r>
              <w:t>Case presentation</w:t>
            </w:r>
            <w:r w:rsidRPr="007F3059">
              <w:t xml:space="preserve"> </w:t>
            </w:r>
            <w:r>
              <w:t>–</w:t>
            </w:r>
            <w:r w:rsidRPr="007F3059">
              <w:t xml:space="preserve"> </w:t>
            </w:r>
            <w:r>
              <w:t>systemic lupus erythematosus</w:t>
            </w:r>
          </w:p>
        </w:tc>
        <w:tc>
          <w:tcPr>
            <w:tcW w:w="3990" w:type="dxa"/>
            <w:gridSpan w:val="2"/>
            <w:vMerge/>
          </w:tcPr>
          <w:p w:rsidR="00FE35A6" w:rsidRPr="007F3059" w:rsidRDefault="00FE35A6" w:rsidP="00FD6B11">
            <w:pPr>
              <w:rPr>
                <w:lang w:val="ro-RO"/>
              </w:rPr>
            </w:pPr>
          </w:p>
        </w:tc>
        <w:tc>
          <w:tcPr>
            <w:tcW w:w="772" w:type="dxa"/>
          </w:tcPr>
          <w:p w:rsidR="00FE35A6" w:rsidRPr="007F3059" w:rsidRDefault="00FE35A6" w:rsidP="00FD6B11">
            <w:pPr>
              <w:jc w:val="center"/>
              <w:rPr>
                <w:lang w:val="ro-RO"/>
              </w:rPr>
            </w:pPr>
            <w:r w:rsidRPr="007F3059">
              <w:rPr>
                <w:lang w:val="ro-RO"/>
              </w:rPr>
              <w:t>4</w:t>
            </w:r>
          </w:p>
        </w:tc>
        <w:tc>
          <w:tcPr>
            <w:tcW w:w="2466" w:type="dxa"/>
            <w:vMerge/>
          </w:tcPr>
          <w:p w:rsidR="00FE35A6" w:rsidRPr="007F3059" w:rsidRDefault="00FE35A6" w:rsidP="00FD6B11">
            <w:pPr>
              <w:rPr>
                <w:lang w:val="ro-RO"/>
              </w:rPr>
            </w:pPr>
          </w:p>
        </w:tc>
      </w:tr>
      <w:tr w:rsidR="00FE35A6" w:rsidRPr="007F3059" w:rsidTr="00FD6B11">
        <w:tc>
          <w:tcPr>
            <w:tcW w:w="10206" w:type="dxa"/>
            <w:gridSpan w:val="5"/>
          </w:tcPr>
          <w:p w:rsidR="00FE35A6" w:rsidRPr="007F3059" w:rsidRDefault="00FE35A6" w:rsidP="00372B81">
            <w:pPr>
              <w:jc w:val="both"/>
              <w:rPr>
                <w:b/>
                <w:color w:val="181818"/>
                <w:lang w:val="ro-RO"/>
              </w:rPr>
            </w:pPr>
            <w:r w:rsidRPr="007F3059">
              <w:rPr>
                <w:b/>
                <w:color w:val="181818"/>
                <w:lang w:val="ro-RO"/>
              </w:rPr>
              <w:t>Bibliografie obligatorie:</w:t>
            </w:r>
          </w:p>
          <w:p w:rsidR="00FE35A6" w:rsidRDefault="00FE35A6" w:rsidP="00372B81">
            <w:pPr>
              <w:jc w:val="both"/>
            </w:pPr>
            <w:r>
              <w:t>1. Vlad A. Diabetes, nutrition and metabolic diseases. A student book. Solness Publishing House, Timișoara, 2015.</w:t>
            </w:r>
          </w:p>
          <w:p w:rsidR="00FE35A6" w:rsidRDefault="00FE35A6" w:rsidP="00372B81">
            <w:pPr>
              <w:jc w:val="both"/>
            </w:pPr>
            <w:r>
              <w:t>2. Vlad A, Sima A, Timar R. Handbook of rheumatology. Editura Victor Babeș, Timișoara, 2016.</w:t>
            </w:r>
          </w:p>
          <w:p w:rsidR="00FE35A6" w:rsidRPr="00372B81" w:rsidRDefault="00FE35A6" w:rsidP="00372B81">
            <w:pPr>
              <w:jc w:val="both"/>
              <w:rPr>
                <w:b/>
                <w:color w:val="181818"/>
                <w:lang w:val="ro-RO"/>
              </w:rPr>
            </w:pPr>
            <w:r w:rsidRPr="00372B81">
              <w:rPr>
                <w:b/>
                <w:color w:val="181818"/>
                <w:lang w:val="ro-RO"/>
              </w:rPr>
              <w:t>Bibliografie facultativă:</w:t>
            </w:r>
          </w:p>
          <w:p w:rsidR="00FE35A6" w:rsidRPr="007F3059" w:rsidRDefault="00FE35A6" w:rsidP="00372B81">
            <w:pPr>
              <w:pStyle w:val="BodyText"/>
              <w:widowControl w:val="0"/>
              <w:autoSpaceDE w:val="0"/>
              <w:autoSpaceDN w:val="0"/>
              <w:adjustRightInd w:val="0"/>
              <w:ind w:right="0"/>
              <w:jc w:val="both"/>
              <w:rPr>
                <w:sz w:val="20"/>
                <w:lang w:val="ro-RO"/>
              </w:rPr>
            </w:pPr>
            <w:r w:rsidRPr="00372B81">
              <w:rPr>
                <w:sz w:val="20"/>
              </w:rPr>
              <w:t xml:space="preserve">1. Kasper DL, </w:t>
            </w:r>
            <w:smartTag w:uri="urn:schemas-microsoft-com:office:smarttags" w:element="place">
              <w:smartTag w:uri="urn:schemas-microsoft-com:office:smarttags" w:element="City">
                <w:r w:rsidRPr="00372B81">
                  <w:rPr>
                    <w:sz w:val="20"/>
                  </w:rPr>
                  <w:t>Fauci</w:t>
                </w:r>
              </w:smartTag>
              <w:r w:rsidRPr="00372B81">
                <w:rPr>
                  <w:sz w:val="20"/>
                </w:rPr>
                <w:t xml:space="preserve"> </w:t>
              </w:r>
              <w:smartTag w:uri="urn:schemas-microsoft-com:office:smarttags" w:element="State">
                <w:r w:rsidRPr="00372B81">
                  <w:rPr>
                    <w:sz w:val="20"/>
                  </w:rPr>
                  <w:t>AS.</w:t>
                </w:r>
              </w:smartTag>
            </w:smartTag>
            <w:r w:rsidRPr="00372B81">
              <w:rPr>
                <w:sz w:val="20"/>
              </w:rPr>
              <w:t xml:space="preserve"> </w:t>
            </w:r>
            <w:smartTag w:uri="urn:schemas-microsoft-com:office:smarttags" w:element="place">
              <w:r w:rsidRPr="00372B81">
                <w:rPr>
                  <w:sz w:val="20"/>
                </w:rPr>
                <w:t>Harrison</w:t>
              </w:r>
            </w:smartTag>
            <w:r w:rsidRPr="00372B81">
              <w:rPr>
                <w:sz w:val="20"/>
              </w:rPr>
              <w:t>’s Principles of Internal Medicine, 19</w:t>
            </w:r>
            <w:r w:rsidRPr="00372B81">
              <w:rPr>
                <w:sz w:val="20"/>
                <w:vertAlign w:val="superscript"/>
              </w:rPr>
              <w:t>th</w:t>
            </w:r>
            <w:r w:rsidRPr="00372B81">
              <w:rPr>
                <w:sz w:val="20"/>
              </w:rPr>
              <w:t xml:space="preserve"> Edition. McGraw-Hill Education, 2015.</w:t>
            </w:r>
          </w:p>
        </w:tc>
      </w:tr>
    </w:tbl>
    <w:p w:rsidR="00FE35A6" w:rsidRPr="007F3059" w:rsidRDefault="00FE35A6" w:rsidP="00742BFF">
      <w:pPr>
        <w:pStyle w:val="Heading3"/>
        <w:ind w:left="0" w:firstLine="0"/>
        <w:rPr>
          <w:sz w:val="20"/>
        </w:rPr>
      </w:pPr>
    </w:p>
    <w:p w:rsidR="00FE35A6" w:rsidRPr="007F3059" w:rsidRDefault="00FE35A6" w:rsidP="00742BFF">
      <w:pPr>
        <w:rPr>
          <w:b/>
          <w:lang w:val="ro-RO"/>
        </w:rPr>
      </w:pPr>
      <w:r w:rsidRPr="007F3059">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FE35A6" w:rsidRPr="007F3059" w:rsidTr="00FD6B11">
        <w:tc>
          <w:tcPr>
            <w:tcW w:w="10173" w:type="dxa"/>
          </w:tcPr>
          <w:p w:rsidR="00FE35A6" w:rsidRDefault="00FE35A6" w:rsidP="00FD6B11">
            <w:pPr>
              <w:ind w:left="-18" w:firstLine="18"/>
              <w:jc w:val="both"/>
              <w:rPr>
                <w:lang w:val="ro-RO"/>
              </w:rPr>
            </w:pPr>
            <w:r>
              <w:rPr>
                <w:lang w:val="ro-RO"/>
              </w:rPr>
              <w:t>The student is acquainted with the diagnosis and the therapy of the most important metabolic and rheumatic diseases that are common in the practical activity. The informations and the abilities gathered will make the future doctor competitive and will allow him/her to meet the European professional and educational standards.</w:t>
            </w:r>
          </w:p>
          <w:p w:rsidR="00FE35A6" w:rsidRPr="007A7DD4" w:rsidRDefault="00FE35A6" w:rsidP="00D7114D">
            <w:pPr>
              <w:ind w:left="-18" w:firstLine="18"/>
              <w:jc w:val="both"/>
              <w:rPr>
                <w:lang w:val="ro-RO"/>
              </w:rPr>
            </w:pPr>
            <w:r>
              <w:rPr>
                <w:lang w:val="ro-RO"/>
              </w:rPr>
              <w:t>In order to establish the curricula and to choose between different teaching/learning methods, the teachers attended the didactic workshops organized by the Romanian Society of Diabetes, Nutrition and Metabolic Diseases. The meetings had as main purposes to identify the expectations of the employers and to correlate the own curricula with that from other universities of medicine from the country.</w:t>
            </w:r>
          </w:p>
        </w:tc>
      </w:tr>
    </w:tbl>
    <w:p w:rsidR="00FE35A6" w:rsidRPr="007F3059" w:rsidRDefault="00FE35A6" w:rsidP="00742BFF">
      <w:pPr>
        <w:rPr>
          <w:b/>
          <w:lang w:val="ro-RO"/>
        </w:rPr>
      </w:pPr>
    </w:p>
    <w:p w:rsidR="00FE35A6" w:rsidRPr="007F3059" w:rsidRDefault="00FE35A6" w:rsidP="00742BFF">
      <w:pPr>
        <w:rPr>
          <w:b/>
          <w:lang w:val="ro-RO"/>
        </w:rPr>
      </w:pPr>
      <w:r w:rsidRPr="007F3059">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410"/>
        <w:gridCol w:w="3402"/>
        <w:gridCol w:w="1559"/>
      </w:tblGrid>
      <w:tr w:rsidR="00FE35A6" w:rsidRPr="007F3059" w:rsidTr="00FD6B11">
        <w:tc>
          <w:tcPr>
            <w:tcW w:w="2835" w:type="dxa"/>
          </w:tcPr>
          <w:p w:rsidR="00FE35A6" w:rsidRPr="007F3059" w:rsidRDefault="00FE35A6" w:rsidP="00FD6B11">
            <w:pPr>
              <w:rPr>
                <w:lang w:val="ro-RO"/>
              </w:rPr>
            </w:pPr>
            <w:r w:rsidRPr="007F3059">
              <w:rPr>
                <w:lang w:val="ro-RO"/>
              </w:rPr>
              <w:t>Tip activitate</w:t>
            </w:r>
          </w:p>
        </w:tc>
        <w:tc>
          <w:tcPr>
            <w:tcW w:w="2410" w:type="dxa"/>
          </w:tcPr>
          <w:p w:rsidR="00FE35A6" w:rsidRPr="007F3059" w:rsidRDefault="00FE35A6" w:rsidP="00FD6B11">
            <w:pPr>
              <w:rPr>
                <w:lang w:val="ro-RO"/>
              </w:rPr>
            </w:pPr>
            <w:r w:rsidRPr="007F3059">
              <w:rPr>
                <w:lang w:val="ro-RO"/>
              </w:rPr>
              <w:t>10.1 Criterii de evaluare</w:t>
            </w:r>
          </w:p>
        </w:tc>
        <w:tc>
          <w:tcPr>
            <w:tcW w:w="3402" w:type="dxa"/>
          </w:tcPr>
          <w:p w:rsidR="00FE35A6" w:rsidRPr="007F3059" w:rsidRDefault="00FE35A6" w:rsidP="00FD6B11">
            <w:pPr>
              <w:rPr>
                <w:lang w:val="ro-RO"/>
              </w:rPr>
            </w:pPr>
            <w:r w:rsidRPr="007F3059">
              <w:rPr>
                <w:lang w:val="ro-RO"/>
              </w:rPr>
              <w:t>10.2 Metode de evaluare</w:t>
            </w:r>
          </w:p>
        </w:tc>
        <w:tc>
          <w:tcPr>
            <w:tcW w:w="1559" w:type="dxa"/>
          </w:tcPr>
          <w:p w:rsidR="00FE35A6" w:rsidRPr="007F3059" w:rsidRDefault="00FE35A6" w:rsidP="00FD6B11">
            <w:pPr>
              <w:rPr>
                <w:lang w:val="ro-RO"/>
              </w:rPr>
            </w:pPr>
            <w:r w:rsidRPr="007F3059">
              <w:rPr>
                <w:lang w:val="ro-RO"/>
              </w:rPr>
              <w:t>10.3 Pondere din nota finală</w:t>
            </w:r>
          </w:p>
        </w:tc>
      </w:tr>
      <w:tr w:rsidR="00FE35A6" w:rsidRPr="007F3059" w:rsidTr="00FD6B11">
        <w:trPr>
          <w:trHeight w:val="975"/>
        </w:trPr>
        <w:tc>
          <w:tcPr>
            <w:tcW w:w="2835" w:type="dxa"/>
          </w:tcPr>
          <w:p w:rsidR="00FE35A6" w:rsidRPr="007F3059" w:rsidRDefault="00FE35A6" w:rsidP="00FD6B11">
            <w:pPr>
              <w:rPr>
                <w:lang w:val="ro-RO"/>
              </w:rPr>
            </w:pPr>
            <w:r w:rsidRPr="007F3059">
              <w:rPr>
                <w:lang w:val="ro-RO"/>
              </w:rPr>
              <w:t>10.4 Curs</w:t>
            </w:r>
          </w:p>
        </w:tc>
        <w:tc>
          <w:tcPr>
            <w:tcW w:w="2410" w:type="dxa"/>
          </w:tcPr>
          <w:p w:rsidR="00FE35A6" w:rsidRPr="007F3059" w:rsidRDefault="00FE35A6" w:rsidP="00FD6B11">
            <w:pPr>
              <w:rPr>
                <w:lang w:val="ro-RO"/>
              </w:rPr>
            </w:pPr>
            <w:r>
              <w:rPr>
                <w:i/>
                <w:lang w:val="ro-RO"/>
              </w:rPr>
              <w:t>Knowledge for mark</w:t>
            </w:r>
            <w:r w:rsidRPr="007F3059">
              <w:rPr>
                <w:i/>
                <w:lang w:val="ro-RO"/>
              </w:rPr>
              <w:t xml:space="preserve"> 5:</w:t>
            </w:r>
            <w:r w:rsidRPr="007F3059">
              <w:rPr>
                <w:lang w:val="ro-RO"/>
              </w:rPr>
              <w:t xml:space="preserve"> </w:t>
            </w:r>
          </w:p>
          <w:p w:rsidR="00FE35A6" w:rsidRPr="007F3059" w:rsidRDefault="00FE35A6" w:rsidP="00FD6B11">
            <w:pPr>
              <w:rPr>
                <w:color w:val="000000"/>
              </w:rPr>
            </w:pPr>
            <w:r>
              <w:rPr>
                <w:color w:val="000000"/>
              </w:rPr>
              <w:t>Basal knowledge regarding each of the diseases taught at the lectures</w:t>
            </w:r>
          </w:p>
          <w:p w:rsidR="00FE35A6" w:rsidRPr="007F3059" w:rsidRDefault="00FE35A6" w:rsidP="00FD6B11">
            <w:pPr>
              <w:rPr>
                <w:lang w:val="ro-RO"/>
              </w:rPr>
            </w:pPr>
            <w:r w:rsidRPr="007F3059">
              <w:rPr>
                <w:color w:val="000000"/>
              </w:rPr>
              <w:t xml:space="preserve">60% </w:t>
            </w:r>
            <w:r>
              <w:rPr>
                <w:color w:val="000000"/>
              </w:rPr>
              <w:t>from the maximum at the multiple choice test</w:t>
            </w:r>
          </w:p>
          <w:p w:rsidR="00FE35A6" w:rsidRPr="007F3059" w:rsidRDefault="00FE35A6" w:rsidP="00677E34">
            <w:pPr>
              <w:rPr>
                <w:color w:val="000000"/>
              </w:rPr>
            </w:pPr>
            <w:r>
              <w:rPr>
                <w:i/>
                <w:lang w:val="ro-RO"/>
              </w:rPr>
              <w:t>Knowledge for mark 10</w:t>
            </w:r>
            <w:r w:rsidRPr="007F3059">
              <w:rPr>
                <w:i/>
                <w:lang w:val="ro-RO"/>
              </w:rPr>
              <w:t>:</w:t>
            </w:r>
            <w:r w:rsidRPr="007F3059">
              <w:rPr>
                <w:lang w:val="ro-RO"/>
              </w:rPr>
              <w:t xml:space="preserve"> </w:t>
            </w:r>
            <w:r>
              <w:rPr>
                <w:color w:val="000000"/>
              </w:rPr>
              <w:t>In-depth knowledge regarding each of the diseases taught at the lectures</w:t>
            </w:r>
          </w:p>
          <w:p w:rsidR="00FE35A6" w:rsidRPr="007F3059" w:rsidRDefault="00FE35A6" w:rsidP="00677E34">
            <w:pPr>
              <w:rPr>
                <w:lang w:val="ro-RO"/>
              </w:rPr>
            </w:pPr>
            <w:r>
              <w:rPr>
                <w:color w:val="000000"/>
              </w:rPr>
              <w:t>95</w:t>
            </w:r>
            <w:r w:rsidRPr="007F3059">
              <w:rPr>
                <w:color w:val="000000"/>
              </w:rPr>
              <w:t xml:space="preserve">% </w:t>
            </w:r>
            <w:r>
              <w:rPr>
                <w:color w:val="000000"/>
              </w:rPr>
              <w:t>from the maximum at the multiple choice test</w:t>
            </w:r>
          </w:p>
        </w:tc>
        <w:tc>
          <w:tcPr>
            <w:tcW w:w="3402" w:type="dxa"/>
          </w:tcPr>
          <w:p w:rsidR="00FE35A6" w:rsidRPr="007F3059" w:rsidRDefault="00FE35A6" w:rsidP="00677E34">
            <w:pPr>
              <w:rPr>
                <w:lang w:val="ro-RO"/>
              </w:rPr>
            </w:pPr>
            <w:r>
              <w:rPr>
                <w:i/>
                <w:lang w:val="ro-RO"/>
              </w:rPr>
              <w:t>Final e</w:t>
            </w:r>
            <w:r w:rsidRPr="007F3059">
              <w:rPr>
                <w:i/>
                <w:lang w:val="ro-RO"/>
              </w:rPr>
              <w:t>valua</w:t>
            </w:r>
            <w:r>
              <w:rPr>
                <w:i/>
                <w:lang w:val="ro-RO"/>
              </w:rPr>
              <w:t>tion</w:t>
            </w:r>
            <w:r w:rsidRPr="007F3059">
              <w:rPr>
                <w:lang w:val="ro-RO"/>
              </w:rPr>
              <w:t xml:space="preserve">: </w:t>
            </w:r>
            <w:r>
              <w:rPr>
                <w:lang w:val="ro-RO"/>
              </w:rPr>
              <w:t>multiple choice test with 50 questions</w:t>
            </w:r>
            <w:r w:rsidRPr="007F3059">
              <w:rPr>
                <w:lang w:val="ro-RO"/>
              </w:rPr>
              <w:t xml:space="preserve"> </w:t>
            </w:r>
          </w:p>
        </w:tc>
        <w:tc>
          <w:tcPr>
            <w:tcW w:w="1559" w:type="dxa"/>
          </w:tcPr>
          <w:p w:rsidR="00FE35A6" w:rsidRPr="007F3059" w:rsidRDefault="00FE35A6" w:rsidP="00FD6B11">
            <w:pPr>
              <w:rPr>
                <w:lang w:val="ro-RO"/>
              </w:rPr>
            </w:pPr>
            <w:r w:rsidRPr="007F3059">
              <w:rPr>
                <w:lang w:val="ro-RO"/>
              </w:rPr>
              <w:t>50%</w:t>
            </w:r>
          </w:p>
        </w:tc>
      </w:tr>
      <w:tr w:rsidR="00FE35A6" w:rsidRPr="007F3059" w:rsidTr="00FD6B11">
        <w:trPr>
          <w:trHeight w:val="1335"/>
        </w:trPr>
        <w:tc>
          <w:tcPr>
            <w:tcW w:w="2835" w:type="dxa"/>
          </w:tcPr>
          <w:p w:rsidR="00FE35A6" w:rsidRPr="007F3059" w:rsidRDefault="00FE35A6" w:rsidP="00FD6B11">
            <w:pPr>
              <w:rPr>
                <w:lang w:val="ro-RO"/>
              </w:rPr>
            </w:pPr>
            <w:r w:rsidRPr="007F3059">
              <w:rPr>
                <w:lang w:val="ro-RO"/>
              </w:rPr>
              <w:t>10.5 Laborator/Stagiu</w:t>
            </w:r>
          </w:p>
        </w:tc>
        <w:tc>
          <w:tcPr>
            <w:tcW w:w="2410" w:type="dxa"/>
          </w:tcPr>
          <w:p w:rsidR="00FE35A6" w:rsidRPr="007F3059" w:rsidRDefault="00FE35A6" w:rsidP="00677E34">
            <w:pPr>
              <w:rPr>
                <w:lang w:val="ro-RO"/>
              </w:rPr>
            </w:pPr>
            <w:r>
              <w:rPr>
                <w:i/>
                <w:lang w:val="ro-RO"/>
              </w:rPr>
              <w:t>Knowledge for mark</w:t>
            </w:r>
            <w:r w:rsidRPr="007F3059">
              <w:rPr>
                <w:i/>
                <w:lang w:val="ro-RO"/>
              </w:rPr>
              <w:t xml:space="preserve"> 5:</w:t>
            </w:r>
            <w:r w:rsidRPr="007F3059">
              <w:rPr>
                <w:lang w:val="ro-RO"/>
              </w:rPr>
              <w:t xml:space="preserve"> </w:t>
            </w:r>
          </w:p>
          <w:p w:rsidR="00FE35A6" w:rsidRPr="007F3059" w:rsidRDefault="00FE35A6" w:rsidP="00677E34">
            <w:pPr>
              <w:rPr>
                <w:lang w:val="ro-RO"/>
              </w:rPr>
            </w:pPr>
            <w:r>
              <w:rPr>
                <w:color w:val="000000"/>
              </w:rPr>
              <w:t>Basal knowledge regarding the diagnosis and therapy of each of the diseases taught at the lectures</w:t>
            </w:r>
          </w:p>
          <w:p w:rsidR="00FE35A6" w:rsidRDefault="00FE35A6" w:rsidP="00677E34">
            <w:pPr>
              <w:rPr>
                <w:lang w:val="ro-RO"/>
              </w:rPr>
            </w:pPr>
            <w:r>
              <w:rPr>
                <w:i/>
                <w:lang w:val="ro-RO"/>
              </w:rPr>
              <w:t>Knowledge for mark 10</w:t>
            </w:r>
            <w:r w:rsidRPr="007F3059">
              <w:rPr>
                <w:i/>
                <w:lang w:val="ro-RO"/>
              </w:rPr>
              <w:t>:</w:t>
            </w:r>
            <w:r w:rsidRPr="007F3059">
              <w:rPr>
                <w:lang w:val="ro-RO"/>
              </w:rPr>
              <w:t xml:space="preserve"> </w:t>
            </w:r>
          </w:p>
          <w:p w:rsidR="00FE35A6" w:rsidRDefault="00FE35A6" w:rsidP="00677E34">
            <w:pPr>
              <w:rPr>
                <w:lang w:val="ro-RO"/>
              </w:rPr>
            </w:pPr>
            <w:r>
              <w:rPr>
                <w:lang w:val="ro-RO"/>
              </w:rPr>
              <w:t>A correct and complete case presentation</w:t>
            </w:r>
          </w:p>
          <w:p w:rsidR="00FE35A6" w:rsidRPr="007F3059" w:rsidRDefault="00FE35A6" w:rsidP="00677E34">
            <w:pPr>
              <w:rPr>
                <w:color w:val="000000"/>
              </w:rPr>
            </w:pPr>
            <w:r>
              <w:rPr>
                <w:color w:val="000000"/>
              </w:rPr>
              <w:t>In-depth knowledge regarding each of the diseases taught at the lectures</w:t>
            </w:r>
          </w:p>
          <w:p w:rsidR="00FE35A6" w:rsidRPr="007F3059" w:rsidRDefault="00FE35A6" w:rsidP="00677E34">
            <w:pPr>
              <w:rPr>
                <w:lang w:val="ro-RO"/>
              </w:rPr>
            </w:pPr>
            <w:r>
              <w:rPr>
                <w:lang w:val="ro-RO"/>
              </w:rPr>
              <w:t>Correct answers to all the questions related to the case raised by the teacher</w:t>
            </w:r>
          </w:p>
        </w:tc>
        <w:tc>
          <w:tcPr>
            <w:tcW w:w="3402" w:type="dxa"/>
          </w:tcPr>
          <w:p w:rsidR="00FE35A6" w:rsidRPr="007F3059" w:rsidRDefault="00FE35A6" w:rsidP="00FD6B11">
            <w:pPr>
              <w:rPr>
                <w:lang w:val="ro-RO"/>
              </w:rPr>
            </w:pPr>
            <w:r>
              <w:rPr>
                <w:i/>
                <w:lang w:val="ro-RO"/>
              </w:rPr>
              <w:t>Continuous evaluation</w:t>
            </w:r>
            <w:r w:rsidRPr="007F3059">
              <w:rPr>
                <w:i/>
                <w:lang w:val="ro-RO"/>
              </w:rPr>
              <w:t>:</w:t>
            </w:r>
            <w:r w:rsidRPr="007F3059">
              <w:rPr>
                <w:lang w:val="ro-RO"/>
              </w:rPr>
              <w:t xml:space="preserve"> </w:t>
            </w:r>
            <w:r>
              <w:rPr>
                <w:lang w:val="ro-RO"/>
              </w:rPr>
              <w:t>the evaluation of the activity of the student on the ward, performed by the teaching assistant, during the entire duration of the module</w:t>
            </w:r>
          </w:p>
          <w:p w:rsidR="00FE35A6" w:rsidRPr="007F3059" w:rsidRDefault="00FE35A6" w:rsidP="00FD6B11">
            <w:pPr>
              <w:rPr>
                <w:lang w:val="ro-RO"/>
              </w:rPr>
            </w:pPr>
          </w:p>
          <w:p w:rsidR="00FE35A6" w:rsidRPr="007F3059" w:rsidRDefault="00FE35A6" w:rsidP="00677E34">
            <w:pPr>
              <w:rPr>
                <w:lang w:val="ro-RO"/>
              </w:rPr>
            </w:pPr>
            <w:r>
              <w:rPr>
                <w:i/>
                <w:lang w:val="ro-RO"/>
              </w:rPr>
              <w:t>Final evaluation</w:t>
            </w:r>
            <w:r w:rsidRPr="007F3059">
              <w:rPr>
                <w:i/>
                <w:lang w:val="ro-RO"/>
              </w:rPr>
              <w:t>:</w:t>
            </w:r>
            <w:r w:rsidRPr="007F3059">
              <w:rPr>
                <w:lang w:val="ro-RO"/>
              </w:rPr>
              <w:t xml:space="preserve"> </w:t>
            </w:r>
            <w:r>
              <w:rPr>
                <w:lang w:val="ro-RO"/>
              </w:rPr>
              <w:t>practical examination</w:t>
            </w:r>
          </w:p>
        </w:tc>
        <w:tc>
          <w:tcPr>
            <w:tcW w:w="1559" w:type="dxa"/>
          </w:tcPr>
          <w:p w:rsidR="00FE35A6" w:rsidRPr="007F3059" w:rsidRDefault="00FE35A6" w:rsidP="00FD6B11">
            <w:pPr>
              <w:rPr>
                <w:lang w:val="ro-RO"/>
              </w:rPr>
            </w:pPr>
            <w:r w:rsidRPr="007F3059">
              <w:rPr>
                <w:lang w:val="ro-RO"/>
              </w:rPr>
              <w:t>10%</w:t>
            </w:r>
          </w:p>
          <w:p w:rsidR="00FE35A6" w:rsidRPr="007F3059" w:rsidRDefault="00FE35A6" w:rsidP="00FD6B11">
            <w:pPr>
              <w:rPr>
                <w:lang w:val="ro-RO"/>
              </w:rPr>
            </w:pPr>
          </w:p>
          <w:p w:rsidR="00FE35A6" w:rsidRPr="007F3059" w:rsidRDefault="00FE35A6" w:rsidP="00FD6B11">
            <w:pPr>
              <w:rPr>
                <w:lang w:val="ro-RO"/>
              </w:rPr>
            </w:pPr>
          </w:p>
          <w:p w:rsidR="00FE35A6" w:rsidRDefault="00FE35A6" w:rsidP="00FD6B11">
            <w:pPr>
              <w:rPr>
                <w:lang w:val="ro-RO"/>
              </w:rPr>
            </w:pPr>
          </w:p>
          <w:p w:rsidR="00FE35A6" w:rsidRPr="007F3059" w:rsidRDefault="00FE35A6" w:rsidP="00FD6B11">
            <w:pPr>
              <w:rPr>
                <w:lang w:val="ro-RO"/>
              </w:rPr>
            </w:pPr>
            <w:bookmarkStart w:id="0" w:name="_GoBack"/>
            <w:bookmarkEnd w:id="0"/>
          </w:p>
          <w:p w:rsidR="00FE35A6" w:rsidRPr="007F3059" w:rsidRDefault="00FE35A6" w:rsidP="00FD6B11">
            <w:pPr>
              <w:rPr>
                <w:lang w:val="ro-RO"/>
              </w:rPr>
            </w:pPr>
          </w:p>
          <w:p w:rsidR="00FE35A6" w:rsidRPr="007F3059" w:rsidRDefault="00FE35A6" w:rsidP="00FD6B11">
            <w:pPr>
              <w:rPr>
                <w:lang w:val="ro-RO"/>
              </w:rPr>
            </w:pPr>
            <w:r w:rsidRPr="007F3059">
              <w:rPr>
                <w:lang w:val="ro-RO"/>
              </w:rPr>
              <w:t>40%</w:t>
            </w:r>
          </w:p>
        </w:tc>
      </w:tr>
      <w:tr w:rsidR="00FE35A6" w:rsidRPr="007F3059" w:rsidTr="00FD6B11">
        <w:tc>
          <w:tcPr>
            <w:tcW w:w="10206" w:type="dxa"/>
            <w:gridSpan w:val="4"/>
          </w:tcPr>
          <w:p w:rsidR="00FE35A6" w:rsidRPr="007F3059" w:rsidRDefault="00FE35A6" w:rsidP="00FD6B11">
            <w:pPr>
              <w:rPr>
                <w:lang w:val="ro-RO"/>
              </w:rPr>
            </w:pPr>
            <w:r w:rsidRPr="007F3059">
              <w:rPr>
                <w:lang w:val="ro-RO"/>
              </w:rPr>
              <w:t>10.6 Standard minim de performanţă</w:t>
            </w:r>
          </w:p>
        </w:tc>
      </w:tr>
      <w:tr w:rsidR="00FE35A6" w:rsidRPr="00180CB4" w:rsidTr="00FD6B11">
        <w:tc>
          <w:tcPr>
            <w:tcW w:w="10206" w:type="dxa"/>
            <w:gridSpan w:val="4"/>
          </w:tcPr>
          <w:p w:rsidR="00FE35A6" w:rsidRPr="00180CB4" w:rsidRDefault="00FE35A6" w:rsidP="00FD6B11">
            <w:pPr>
              <w:rPr>
                <w:color w:val="000000"/>
                <w:lang w:val="it-IT"/>
              </w:rPr>
            </w:pPr>
            <w:r w:rsidRPr="00180CB4">
              <w:rPr>
                <w:color w:val="000000"/>
                <w:lang w:val="it-IT"/>
              </w:rPr>
              <w:t>Cunoașterea noţiunilor de bază referitoare la fiecare boală studiata la curs.</w:t>
            </w:r>
          </w:p>
          <w:p w:rsidR="00FE35A6" w:rsidRPr="00180CB4" w:rsidRDefault="00FE35A6" w:rsidP="00FD6B11">
            <w:pPr>
              <w:rPr>
                <w:color w:val="000000"/>
                <w:lang w:val="it-IT"/>
              </w:rPr>
            </w:pPr>
            <w:r w:rsidRPr="00180CB4">
              <w:rPr>
                <w:color w:val="000000"/>
                <w:lang w:val="it-IT"/>
              </w:rPr>
              <w:t>Abilitatea de a stabili diagnosticul si un plan terapeutic pentru fiecare boală studiata la curs.</w:t>
            </w:r>
          </w:p>
        </w:tc>
      </w:tr>
    </w:tbl>
    <w:p w:rsidR="00FE35A6" w:rsidRPr="007F3059" w:rsidRDefault="00FE35A6" w:rsidP="00742BFF">
      <w:pPr>
        <w:rPr>
          <w:lang w:val="ro-RO"/>
        </w:rPr>
      </w:pPr>
      <w:r w:rsidRPr="007F3059">
        <w:rPr>
          <w:lang w:val="ro-RO"/>
        </w:rPr>
        <w:tab/>
      </w:r>
      <w:r w:rsidRPr="007F3059">
        <w:rPr>
          <w:lang w:val="ro-RO"/>
        </w:rPr>
        <w:tab/>
      </w:r>
    </w:p>
    <w:p w:rsidR="00FE35A6" w:rsidRPr="007F3059" w:rsidRDefault="00FE35A6" w:rsidP="00742BFF">
      <w:pPr>
        <w:rPr>
          <w:lang w:val="ro-RO"/>
        </w:rPr>
      </w:pPr>
      <w:r w:rsidRPr="007F3059">
        <w:rPr>
          <w:lang w:val="ro-RO"/>
        </w:rPr>
        <w:tab/>
      </w:r>
      <w:r w:rsidRPr="007F3059">
        <w:rPr>
          <w:lang w:val="ro-RO"/>
        </w:rPr>
        <w:tab/>
      </w:r>
      <w:r w:rsidRPr="007F3059">
        <w:rPr>
          <w:lang w:val="ro-RO"/>
        </w:rPr>
        <w:tab/>
      </w:r>
      <w:r w:rsidRPr="007F3059">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379"/>
        <w:gridCol w:w="3307"/>
      </w:tblGrid>
      <w:tr w:rsidR="00FE35A6" w:rsidRPr="007F3059" w:rsidTr="00FD6B11">
        <w:trPr>
          <w:trHeight w:val="908"/>
        </w:trPr>
        <w:tc>
          <w:tcPr>
            <w:tcW w:w="3379" w:type="dxa"/>
          </w:tcPr>
          <w:p w:rsidR="00FE35A6" w:rsidRPr="007F3059" w:rsidRDefault="00FE35A6" w:rsidP="00FD6B11">
            <w:pPr>
              <w:rPr>
                <w:lang w:val="ro-RO"/>
              </w:rPr>
            </w:pPr>
            <w:r w:rsidRPr="007F3059">
              <w:rPr>
                <w:lang w:val="ro-RO"/>
              </w:rPr>
              <w:t>Data completării</w:t>
            </w:r>
          </w:p>
          <w:p w:rsidR="00FE35A6" w:rsidRPr="007F3059" w:rsidRDefault="00FE35A6" w:rsidP="00FD6B11">
            <w:pPr>
              <w:rPr>
                <w:lang w:val="ro-RO"/>
              </w:rPr>
            </w:pPr>
          </w:p>
          <w:p w:rsidR="00FE35A6" w:rsidRPr="007F3059" w:rsidRDefault="00FE35A6" w:rsidP="00FD6B11">
            <w:pPr>
              <w:rPr>
                <w:lang w:val="ro-RO"/>
              </w:rPr>
            </w:pPr>
          </w:p>
        </w:tc>
        <w:tc>
          <w:tcPr>
            <w:tcW w:w="3379" w:type="dxa"/>
          </w:tcPr>
          <w:p w:rsidR="00FE35A6" w:rsidRPr="007F3059" w:rsidRDefault="00FE35A6" w:rsidP="00FD6B11">
            <w:pPr>
              <w:rPr>
                <w:lang w:val="ro-RO"/>
              </w:rPr>
            </w:pPr>
            <w:r w:rsidRPr="007F3059">
              <w:rPr>
                <w:lang w:val="ro-RO"/>
              </w:rPr>
              <w:t>Semnătura titularului  de curs</w:t>
            </w:r>
          </w:p>
          <w:p w:rsidR="00FE35A6" w:rsidRPr="007F3059" w:rsidRDefault="00FE35A6" w:rsidP="00FD6B11">
            <w:pPr>
              <w:rPr>
                <w:lang w:val="ro-RO"/>
              </w:rPr>
            </w:pPr>
          </w:p>
        </w:tc>
        <w:tc>
          <w:tcPr>
            <w:tcW w:w="3307" w:type="dxa"/>
          </w:tcPr>
          <w:p w:rsidR="00FE35A6" w:rsidRPr="007F3059" w:rsidRDefault="00FE35A6" w:rsidP="00FD6B11">
            <w:pPr>
              <w:jc w:val="center"/>
              <w:rPr>
                <w:lang w:val="ro-RO"/>
              </w:rPr>
            </w:pPr>
            <w:r w:rsidRPr="007F3059">
              <w:rPr>
                <w:lang w:val="ro-RO"/>
              </w:rPr>
              <w:t>Semnătura titularului de laborator/stagiu</w:t>
            </w:r>
          </w:p>
          <w:p w:rsidR="00FE35A6" w:rsidRDefault="00FE35A6" w:rsidP="00FD6B11">
            <w:pPr>
              <w:rPr>
                <w:lang w:val="ro-RO"/>
              </w:rPr>
            </w:pPr>
          </w:p>
          <w:p w:rsidR="00FE35A6" w:rsidRDefault="00FE35A6" w:rsidP="00FD6B11">
            <w:pPr>
              <w:rPr>
                <w:lang w:val="ro-RO"/>
              </w:rPr>
            </w:pPr>
          </w:p>
          <w:p w:rsidR="00FE35A6" w:rsidRDefault="00FE35A6" w:rsidP="00FD6B11">
            <w:pPr>
              <w:rPr>
                <w:lang w:val="ro-RO"/>
              </w:rPr>
            </w:pPr>
          </w:p>
          <w:p w:rsidR="00FE35A6" w:rsidRDefault="00FE35A6" w:rsidP="00FD6B11">
            <w:pPr>
              <w:rPr>
                <w:lang w:val="ro-RO"/>
              </w:rPr>
            </w:pPr>
          </w:p>
          <w:p w:rsidR="00FE35A6" w:rsidRDefault="00FE35A6" w:rsidP="00FD6B11">
            <w:pPr>
              <w:rPr>
                <w:lang w:val="ro-RO"/>
              </w:rPr>
            </w:pPr>
          </w:p>
          <w:p w:rsidR="00FE35A6" w:rsidRDefault="00FE35A6" w:rsidP="00FD6B11">
            <w:pPr>
              <w:rPr>
                <w:lang w:val="ro-RO"/>
              </w:rPr>
            </w:pPr>
          </w:p>
          <w:p w:rsidR="00FE35A6" w:rsidRDefault="00FE35A6" w:rsidP="00FD6B11">
            <w:pPr>
              <w:rPr>
                <w:lang w:val="ro-RO"/>
              </w:rPr>
            </w:pPr>
          </w:p>
          <w:p w:rsidR="00FE35A6" w:rsidRDefault="00FE35A6" w:rsidP="00FD6B11">
            <w:pPr>
              <w:rPr>
                <w:lang w:val="ro-RO"/>
              </w:rPr>
            </w:pPr>
          </w:p>
          <w:p w:rsidR="00FE35A6" w:rsidRDefault="00FE35A6" w:rsidP="00FD6B11">
            <w:pPr>
              <w:rPr>
                <w:lang w:val="ro-RO"/>
              </w:rPr>
            </w:pPr>
          </w:p>
          <w:p w:rsidR="00FE35A6" w:rsidRDefault="00FE35A6" w:rsidP="00FD6B11">
            <w:pPr>
              <w:rPr>
                <w:lang w:val="ro-RO"/>
              </w:rPr>
            </w:pPr>
          </w:p>
          <w:p w:rsidR="00FE35A6" w:rsidRDefault="00FE35A6" w:rsidP="00FD6B11">
            <w:pPr>
              <w:rPr>
                <w:lang w:val="ro-RO"/>
              </w:rPr>
            </w:pPr>
          </w:p>
          <w:p w:rsidR="00FE35A6" w:rsidRDefault="00FE35A6" w:rsidP="00FD6B11">
            <w:pPr>
              <w:rPr>
                <w:lang w:val="ro-RO"/>
              </w:rPr>
            </w:pPr>
          </w:p>
          <w:p w:rsidR="00FE35A6" w:rsidRDefault="00FE35A6" w:rsidP="00FD6B11">
            <w:pPr>
              <w:rPr>
                <w:lang w:val="ro-RO"/>
              </w:rPr>
            </w:pPr>
          </w:p>
          <w:p w:rsidR="00FE35A6" w:rsidRDefault="00FE35A6" w:rsidP="00FD6B11">
            <w:pPr>
              <w:rPr>
                <w:lang w:val="ro-RO"/>
              </w:rPr>
            </w:pPr>
          </w:p>
          <w:p w:rsidR="00FE35A6" w:rsidRDefault="00FE35A6" w:rsidP="00FD6B11">
            <w:pPr>
              <w:rPr>
                <w:lang w:val="ro-RO"/>
              </w:rPr>
            </w:pPr>
          </w:p>
          <w:p w:rsidR="00FE35A6" w:rsidRPr="007F3059" w:rsidRDefault="00FE35A6" w:rsidP="00FD6B11">
            <w:pPr>
              <w:rPr>
                <w:lang w:val="ro-RO"/>
              </w:rPr>
            </w:pPr>
          </w:p>
        </w:tc>
      </w:tr>
      <w:tr w:rsidR="00FE35A6" w:rsidRPr="007F3059" w:rsidTr="00FD6B11">
        <w:trPr>
          <w:trHeight w:val="908"/>
        </w:trPr>
        <w:tc>
          <w:tcPr>
            <w:tcW w:w="3379" w:type="dxa"/>
          </w:tcPr>
          <w:p w:rsidR="00FE35A6" w:rsidRPr="007F3059" w:rsidRDefault="00FE35A6" w:rsidP="00FD6B11">
            <w:pPr>
              <w:rPr>
                <w:lang w:val="ro-RO"/>
              </w:rPr>
            </w:pPr>
            <w:r w:rsidRPr="007F3059">
              <w:rPr>
                <w:lang w:val="ro-RO"/>
              </w:rPr>
              <w:t>Semnătura șefului de disciplină</w:t>
            </w:r>
          </w:p>
          <w:p w:rsidR="00FE35A6" w:rsidRPr="007F3059" w:rsidRDefault="00FE35A6" w:rsidP="00FD6B11">
            <w:pPr>
              <w:rPr>
                <w:lang w:val="ro-RO"/>
              </w:rPr>
            </w:pPr>
          </w:p>
        </w:tc>
        <w:tc>
          <w:tcPr>
            <w:tcW w:w="3379" w:type="dxa"/>
          </w:tcPr>
          <w:p w:rsidR="00FE35A6" w:rsidRPr="007F3059" w:rsidRDefault="00FE35A6" w:rsidP="00FD6B11">
            <w:pPr>
              <w:rPr>
                <w:lang w:val="ro-RO"/>
              </w:rPr>
            </w:pPr>
          </w:p>
        </w:tc>
        <w:tc>
          <w:tcPr>
            <w:tcW w:w="3307" w:type="dxa"/>
          </w:tcPr>
          <w:p w:rsidR="00FE35A6" w:rsidRPr="007F3059" w:rsidRDefault="00FE35A6" w:rsidP="00FD6B11">
            <w:pPr>
              <w:jc w:val="center"/>
              <w:rPr>
                <w:lang w:val="ro-RO"/>
              </w:rPr>
            </w:pPr>
          </w:p>
        </w:tc>
      </w:tr>
      <w:tr w:rsidR="00FE35A6" w:rsidRPr="007F3059" w:rsidTr="00FD6B11">
        <w:tc>
          <w:tcPr>
            <w:tcW w:w="3379" w:type="dxa"/>
          </w:tcPr>
          <w:p w:rsidR="00FE35A6" w:rsidRPr="007F3059" w:rsidRDefault="00FE35A6" w:rsidP="00FD6B11">
            <w:pPr>
              <w:rPr>
                <w:lang w:val="ro-RO"/>
              </w:rPr>
            </w:pPr>
            <w:r w:rsidRPr="007F3059">
              <w:rPr>
                <w:lang w:val="ro-RO"/>
              </w:rPr>
              <w:t>Data avizării în departament</w:t>
            </w:r>
          </w:p>
          <w:p w:rsidR="00FE35A6" w:rsidRPr="007F3059" w:rsidRDefault="00FE35A6" w:rsidP="00FD6B11">
            <w:pPr>
              <w:rPr>
                <w:lang w:val="ro-RO"/>
              </w:rPr>
            </w:pPr>
          </w:p>
          <w:p w:rsidR="00FE35A6" w:rsidRPr="007F3059" w:rsidRDefault="00FE35A6" w:rsidP="00FD6B11">
            <w:pPr>
              <w:rPr>
                <w:i/>
                <w:lang w:val="ro-RO"/>
              </w:rPr>
            </w:pPr>
          </w:p>
        </w:tc>
        <w:tc>
          <w:tcPr>
            <w:tcW w:w="6686" w:type="dxa"/>
            <w:gridSpan w:val="2"/>
          </w:tcPr>
          <w:p w:rsidR="00FE35A6" w:rsidRPr="007F3059" w:rsidRDefault="00FE35A6" w:rsidP="00FD6B11">
            <w:pPr>
              <w:rPr>
                <w:lang w:val="ro-RO"/>
              </w:rPr>
            </w:pPr>
            <w:r w:rsidRPr="007F3059">
              <w:rPr>
                <w:lang w:val="ro-RO"/>
              </w:rPr>
              <w:t>Semnătura directorului de departament</w:t>
            </w:r>
          </w:p>
          <w:p w:rsidR="00FE35A6" w:rsidRPr="007F3059" w:rsidRDefault="00FE35A6" w:rsidP="00FD6B11">
            <w:pPr>
              <w:rPr>
                <w:lang w:val="ro-RO"/>
              </w:rPr>
            </w:pPr>
          </w:p>
        </w:tc>
      </w:tr>
    </w:tbl>
    <w:p w:rsidR="00FE35A6" w:rsidRPr="007F3059" w:rsidRDefault="00FE35A6" w:rsidP="00742BFF">
      <w:pPr>
        <w:rPr>
          <w:lang w:val="ro-RO"/>
        </w:rPr>
      </w:pPr>
    </w:p>
    <w:sectPr w:rsidR="00FE35A6" w:rsidRPr="007F3059" w:rsidSect="002858D2">
      <w:headerReference w:type="even" r:id="rId7"/>
      <w:footerReference w:type="even" r:id="rId8"/>
      <w:footerReference w:type="default" r:id="rId9"/>
      <w:pgSz w:w="11906" w:h="16838" w:code="9"/>
      <w:pgMar w:top="851" w:right="851" w:bottom="284" w:left="1134" w:header="567" w:footer="284"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5A6" w:rsidRDefault="00FE35A6">
      <w:r>
        <w:separator/>
      </w:r>
    </w:p>
  </w:endnote>
  <w:endnote w:type="continuationSeparator" w:id="0">
    <w:p w:rsidR="00FE35A6" w:rsidRDefault="00FE35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5A6" w:rsidRDefault="00FE35A6"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E35A6" w:rsidRDefault="00FE35A6"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5A6" w:rsidRDefault="00FE35A6"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FE35A6" w:rsidRPr="006F227D" w:rsidRDefault="00FE35A6"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5A6" w:rsidRDefault="00FE35A6">
      <w:r>
        <w:separator/>
      </w:r>
    </w:p>
  </w:footnote>
  <w:footnote w:type="continuationSeparator" w:id="0">
    <w:p w:rsidR="00FE35A6" w:rsidRDefault="00FE35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5A6" w:rsidRDefault="00FE35A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E35A6" w:rsidRDefault="00FE35A6">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C6FDD"/>
    <w:multiLevelType w:val="hybridMultilevel"/>
    <w:tmpl w:val="206C39B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7F32947"/>
    <w:multiLevelType w:val="hybridMultilevel"/>
    <w:tmpl w:val="E12CD1F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2B73D7"/>
    <w:multiLevelType w:val="hybridMultilevel"/>
    <w:tmpl w:val="F864A844"/>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9872795"/>
    <w:multiLevelType w:val="hybridMultilevel"/>
    <w:tmpl w:val="DA548CC2"/>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B5B57A7"/>
    <w:multiLevelType w:val="hybridMultilevel"/>
    <w:tmpl w:val="C20A8376"/>
    <w:lvl w:ilvl="0" w:tplc="A962AF4A">
      <w:start w:val="1"/>
      <w:numFmt w:val="decimal"/>
      <w:lvlText w:val="%1."/>
      <w:lvlJc w:val="left"/>
      <w:pPr>
        <w:ind w:left="360" w:hanging="360"/>
      </w:pPr>
      <w:rPr>
        <w:rFonts w:cs="Times New Roman" w:hint="default"/>
        <w:b w:val="0"/>
        <w:i w:val="0"/>
        <w:sz w:val="28"/>
        <w:szCs w:val="28"/>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BCB2449"/>
    <w:multiLevelType w:val="hybridMultilevel"/>
    <w:tmpl w:val="94E21F8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D581F8A"/>
    <w:multiLevelType w:val="hybridMultilevel"/>
    <w:tmpl w:val="4CA6038C"/>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0DB1674F"/>
    <w:multiLevelType w:val="hybridMultilevel"/>
    <w:tmpl w:val="688E9FA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2242914"/>
    <w:multiLevelType w:val="hybridMultilevel"/>
    <w:tmpl w:val="E2EAB66A"/>
    <w:lvl w:ilvl="0" w:tplc="0418000F">
      <w:start w:val="1"/>
      <w:numFmt w:val="decimal"/>
      <w:lvlText w:val="%1."/>
      <w:lvlJc w:val="left"/>
      <w:pPr>
        <w:ind w:left="360" w:hanging="360"/>
      </w:pPr>
      <w:rPr>
        <w:rFonts w:cs="Times New Roman"/>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9">
    <w:nsid w:val="137067EA"/>
    <w:multiLevelType w:val="hybridMultilevel"/>
    <w:tmpl w:val="DA548CC2"/>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7097826"/>
    <w:multiLevelType w:val="hybridMultilevel"/>
    <w:tmpl w:val="269C7B66"/>
    <w:lvl w:ilvl="0" w:tplc="6EECCFC4">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1">
    <w:nsid w:val="17FC5245"/>
    <w:multiLevelType w:val="hybridMultilevel"/>
    <w:tmpl w:val="1B52946A"/>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80A6B73"/>
    <w:multiLevelType w:val="hybridMultilevel"/>
    <w:tmpl w:val="1E0049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19DB11A0"/>
    <w:multiLevelType w:val="hybridMultilevel"/>
    <w:tmpl w:val="AC4C7FD6"/>
    <w:lvl w:ilvl="0" w:tplc="6330C47A">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1F0A0C38"/>
    <w:multiLevelType w:val="hybridMultilevel"/>
    <w:tmpl w:val="F2C27DE0"/>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57482B"/>
    <w:multiLevelType w:val="hybridMultilevel"/>
    <w:tmpl w:val="A9A47CBA"/>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2031074"/>
    <w:multiLevelType w:val="hybridMultilevel"/>
    <w:tmpl w:val="688E9FA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23860B9A"/>
    <w:multiLevelType w:val="hybridMultilevel"/>
    <w:tmpl w:val="AF98C50C"/>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7C9124D"/>
    <w:multiLevelType w:val="hybridMultilevel"/>
    <w:tmpl w:val="F2F4056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28823D9E"/>
    <w:multiLevelType w:val="hybridMultilevel"/>
    <w:tmpl w:val="375A0822"/>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786438"/>
    <w:multiLevelType w:val="hybridMultilevel"/>
    <w:tmpl w:val="F864A844"/>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0236D4A"/>
    <w:multiLevelType w:val="hybridMultilevel"/>
    <w:tmpl w:val="FD52BC10"/>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3222748F"/>
    <w:multiLevelType w:val="hybridMultilevel"/>
    <w:tmpl w:val="A9BC0078"/>
    <w:lvl w:ilvl="0" w:tplc="0409000F">
      <w:start w:val="1"/>
      <w:numFmt w:val="decimal"/>
      <w:lvlText w:val="%1."/>
      <w:lvlJc w:val="left"/>
      <w:pPr>
        <w:tabs>
          <w:tab w:val="num" w:pos="284"/>
        </w:tabs>
        <w:ind w:left="284" w:hanging="284"/>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3406BEC"/>
    <w:multiLevelType w:val="singleLevel"/>
    <w:tmpl w:val="D2D8644A"/>
    <w:lvl w:ilvl="0">
      <w:start w:val="1"/>
      <w:numFmt w:val="upperLetter"/>
      <w:pStyle w:val="Heading2"/>
      <w:lvlText w:val="%1."/>
      <w:lvlJc w:val="left"/>
      <w:pPr>
        <w:tabs>
          <w:tab w:val="num" w:pos="360"/>
        </w:tabs>
        <w:ind w:left="360" w:hanging="360"/>
      </w:pPr>
      <w:rPr>
        <w:rFonts w:cs="Times New Roman" w:hint="default"/>
        <w:b/>
      </w:rPr>
    </w:lvl>
  </w:abstractNum>
  <w:abstractNum w:abstractNumId="25">
    <w:nsid w:val="39680CAF"/>
    <w:multiLevelType w:val="hybridMultilevel"/>
    <w:tmpl w:val="A9A47CBA"/>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3DAD4987"/>
    <w:multiLevelType w:val="hybridMultilevel"/>
    <w:tmpl w:val="0AE2BA94"/>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3F740BF3"/>
    <w:multiLevelType w:val="hybridMultilevel"/>
    <w:tmpl w:val="864ED682"/>
    <w:lvl w:ilvl="0" w:tplc="2F9027C8">
      <w:start w:val="1"/>
      <w:numFmt w:val="decimal"/>
      <w:lvlText w:val="%1."/>
      <w:lvlJc w:val="left"/>
      <w:pPr>
        <w:ind w:left="720" w:hanging="360"/>
      </w:pPr>
      <w:rPr>
        <w:rFonts w:cs="Times New Roman" w:hint="default"/>
        <w:b w:val="0"/>
        <w:i w:val="0"/>
        <w:sz w:val="28"/>
        <w:szCs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204948"/>
    <w:multiLevelType w:val="hybridMultilevel"/>
    <w:tmpl w:val="3D6007B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437C3657"/>
    <w:multiLevelType w:val="hybridMultilevel"/>
    <w:tmpl w:val="F2F4056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47B22C87"/>
    <w:multiLevelType w:val="hybridMultilevel"/>
    <w:tmpl w:val="F8347784"/>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FAF3F7D"/>
    <w:multiLevelType w:val="hybridMultilevel"/>
    <w:tmpl w:val="4CA6038C"/>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4FF3550A"/>
    <w:multiLevelType w:val="hybridMultilevel"/>
    <w:tmpl w:val="206C39B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50C01B98"/>
    <w:multiLevelType w:val="hybridMultilevel"/>
    <w:tmpl w:val="FFD66E2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5DE65B2"/>
    <w:multiLevelType w:val="singleLevel"/>
    <w:tmpl w:val="AEB26872"/>
    <w:lvl w:ilvl="0">
      <w:start w:val="2"/>
      <w:numFmt w:val="upperRoman"/>
      <w:pStyle w:val="Heading1"/>
      <w:lvlText w:val="%1."/>
      <w:lvlJc w:val="left"/>
      <w:pPr>
        <w:tabs>
          <w:tab w:val="num" w:pos="1854"/>
        </w:tabs>
        <w:ind w:left="1854" w:hanging="720"/>
      </w:pPr>
      <w:rPr>
        <w:rFonts w:cs="Times New Roman" w:hint="default"/>
      </w:rPr>
    </w:lvl>
  </w:abstractNum>
  <w:abstractNum w:abstractNumId="36">
    <w:nsid w:val="5632074C"/>
    <w:multiLevelType w:val="hybridMultilevel"/>
    <w:tmpl w:val="6E66AE6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587F46FF"/>
    <w:multiLevelType w:val="hybridMultilevel"/>
    <w:tmpl w:val="94E21F8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9FD02CA"/>
    <w:multiLevelType w:val="hybridMultilevel"/>
    <w:tmpl w:val="F7D40B72"/>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5C685775"/>
    <w:multiLevelType w:val="hybridMultilevel"/>
    <w:tmpl w:val="BD981D40"/>
    <w:lvl w:ilvl="0" w:tplc="0409000F">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1">
    <w:nsid w:val="5F1C0458"/>
    <w:multiLevelType w:val="hybridMultilevel"/>
    <w:tmpl w:val="BDA28410"/>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5FB20B4C"/>
    <w:multiLevelType w:val="hybridMultilevel"/>
    <w:tmpl w:val="0F9E9B9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60CB1C6E"/>
    <w:multiLevelType w:val="hybridMultilevel"/>
    <w:tmpl w:val="F8347784"/>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2E2489A"/>
    <w:multiLevelType w:val="hybridMultilevel"/>
    <w:tmpl w:val="AA3C469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652D4742"/>
    <w:multiLevelType w:val="hybridMultilevel"/>
    <w:tmpl w:val="5244575C"/>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66F45E7B"/>
    <w:multiLevelType w:val="hybridMultilevel"/>
    <w:tmpl w:val="1B52946A"/>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70D30CD5"/>
    <w:multiLevelType w:val="hybridMultilevel"/>
    <w:tmpl w:val="0370327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752964B9"/>
    <w:multiLevelType w:val="hybridMultilevel"/>
    <w:tmpl w:val="13C6D6DC"/>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nsid w:val="761F5C88"/>
    <w:multiLevelType w:val="hybridMultilevel"/>
    <w:tmpl w:val="0370327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nsid w:val="79980572"/>
    <w:multiLevelType w:val="hybridMultilevel"/>
    <w:tmpl w:val="F7D40B72"/>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nsid w:val="79C24784"/>
    <w:multiLevelType w:val="hybridMultilevel"/>
    <w:tmpl w:val="AA3C469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nsid w:val="79EC2C5F"/>
    <w:multiLevelType w:val="hybridMultilevel"/>
    <w:tmpl w:val="859AD54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nsid w:val="7A770543"/>
    <w:multiLevelType w:val="hybridMultilevel"/>
    <w:tmpl w:val="1D62B210"/>
    <w:lvl w:ilvl="0" w:tplc="609EFD52">
      <w:start w:val="1"/>
      <w:numFmt w:val="decimal"/>
      <w:lvlText w:val="%1."/>
      <w:lvlJc w:val="left"/>
      <w:pPr>
        <w:tabs>
          <w:tab w:val="num" w:pos="284"/>
        </w:tabs>
        <w:ind w:left="284" w:hanging="284"/>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nsid w:val="7AAD163B"/>
    <w:multiLevelType w:val="hybridMultilevel"/>
    <w:tmpl w:val="2292857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5"/>
  </w:num>
  <w:num w:numId="2">
    <w:abstractNumId w:val="24"/>
  </w:num>
  <w:num w:numId="3">
    <w:abstractNumId w:val="38"/>
  </w:num>
  <w:num w:numId="4">
    <w:abstractNumId w:val="14"/>
  </w:num>
  <w:num w:numId="5">
    <w:abstractNumId w:val="20"/>
  </w:num>
  <w:num w:numId="6">
    <w:abstractNumId w:val="27"/>
  </w:num>
  <w:num w:numId="7">
    <w:abstractNumId w:val="12"/>
  </w:num>
  <w:num w:numId="8">
    <w:abstractNumId w:val="31"/>
  </w:num>
  <w:num w:numId="9">
    <w:abstractNumId w:val="23"/>
  </w:num>
  <w:num w:numId="10">
    <w:abstractNumId w:val="28"/>
  </w:num>
  <w:num w:numId="11">
    <w:abstractNumId w:val="8"/>
  </w:num>
  <w:num w:numId="12">
    <w:abstractNumId w:val="40"/>
  </w:num>
  <w:num w:numId="13">
    <w:abstractNumId w:val="10"/>
  </w:num>
  <w:num w:numId="14">
    <w:abstractNumId w:val="4"/>
  </w:num>
  <w:num w:numId="15">
    <w:abstractNumId w:val="53"/>
  </w:num>
  <w:num w:numId="16">
    <w:abstractNumId w:val="13"/>
  </w:num>
  <w:num w:numId="17">
    <w:abstractNumId w:val="26"/>
  </w:num>
  <w:num w:numId="18">
    <w:abstractNumId w:val="45"/>
  </w:num>
  <w:num w:numId="19">
    <w:abstractNumId w:val="46"/>
  </w:num>
  <w:num w:numId="20">
    <w:abstractNumId w:val="11"/>
  </w:num>
  <w:num w:numId="21">
    <w:abstractNumId w:val="22"/>
  </w:num>
  <w:num w:numId="22">
    <w:abstractNumId w:val="49"/>
  </w:num>
  <w:num w:numId="23">
    <w:abstractNumId w:val="47"/>
  </w:num>
  <w:num w:numId="24">
    <w:abstractNumId w:val="36"/>
  </w:num>
  <w:num w:numId="25">
    <w:abstractNumId w:val="5"/>
  </w:num>
  <w:num w:numId="26">
    <w:abstractNumId w:val="37"/>
  </w:num>
  <w:num w:numId="27">
    <w:abstractNumId w:val="42"/>
  </w:num>
  <w:num w:numId="28">
    <w:abstractNumId w:val="39"/>
  </w:num>
  <w:num w:numId="29">
    <w:abstractNumId w:val="50"/>
  </w:num>
  <w:num w:numId="30">
    <w:abstractNumId w:val="52"/>
  </w:num>
  <w:num w:numId="31">
    <w:abstractNumId w:val="32"/>
  </w:num>
  <w:num w:numId="32">
    <w:abstractNumId w:val="6"/>
  </w:num>
  <w:num w:numId="33">
    <w:abstractNumId w:val="41"/>
  </w:num>
  <w:num w:numId="34">
    <w:abstractNumId w:val="33"/>
  </w:num>
  <w:num w:numId="35">
    <w:abstractNumId w:val="0"/>
  </w:num>
  <w:num w:numId="36">
    <w:abstractNumId w:val="34"/>
  </w:num>
  <w:num w:numId="37">
    <w:abstractNumId w:val="18"/>
  </w:num>
  <w:num w:numId="38">
    <w:abstractNumId w:val="29"/>
  </w:num>
  <w:num w:numId="39">
    <w:abstractNumId w:val="17"/>
  </w:num>
  <w:num w:numId="40">
    <w:abstractNumId w:val="15"/>
  </w:num>
  <w:num w:numId="41">
    <w:abstractNumId w:val="25"/>
  </w:num>
  <w:num w:numId="42">
    <w:abstractNumId w:val="1"/>
  </w:num>
  <w:num w:numId="43">
    <w:abstractNumId w:val="16"/>
  </w:num>
  <w:num w:numId="44">
    <w:abstractNumId w:val="7"/>
  </w:num>
  <w:num w:numId="45">
    <w:abstractNumId w:val="54"/>
  </w:num>
  <w:num w:numId="46">
    <w:abstractNumId w:val="21"/>
  </w:num>
  <w:num w:numId="47">
    <w:abstractNumId w:val="2"/>
  </w:num>
  <w:num w:numId="48">
    <w:abstractNumId w:val="48"/>
  </w:num>
  <w:num w:numId="49">
    <w:abstractNumId w:val="9"/>
  </w:num>
  <w:num w:numId="50">
    <w:abstractNumId w:val="3"/>
  </w:num>
  <w:num w:numId="51">
    <w:abstractNumId w:val="19"/>
  </w:num>
  <w:num w:numId="52">
    <w:abstractNumId w:val="43"/>
  </w:num>
  <w:num w:numId="53">
    <w:abstractNumId w:val="30"/>
  </w:num>
  <w:num w:numId="54">
    <w:abstractNumId w:val="44"/>
  </w:num>
  <w:num w:numId="55">
    <w:abstractNumId w:val="51"/>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375"/>
    <w:rsid w:val="000008E7"/>
    <w:rsid w:val="00001418"/>
    <w:rsid w:val="0000556E"/>
    <w:rsid w:val="00011063"/>
    <w:rsid w:val="00013BE6"/>
    <w:rsid w:val="000200E6"/>
    <w:rsid w:val="00021F2C"/>
    <w:rsid w:val="00024A14"/>
    <w:rsid w:val="00031404"/>
    <w:rsid w:val="000323BA"/>
    <w:rsid w:val="00053720"/>
    <w:rsid w:val="000571F8"/>
    <w:rsid w:val="00073606"/>
    <w:rsid w:val="000750E1"/>
    <w:rsid w:val="000857F9"/>
    <w:rsid w:val="0009086E"/>
    <w:rsid w:val="00092ED0"/>
    <w:rsid w:val="00097390"/>
    <w:rsid w:val="000A0C50"/>
    <w:rsid w:val="000A2D50"/>
    <w:rsid w:val="000A7AD7"/>
    <w:rsid w:val="000B21AD"/>
    <w:rsid w:val="000C0982"/>
    <w:rsid w:val="000C451F"/>
    <w:rsid w:val="000C59EA"/>
    <w:rsid w:val="000C5B3F"/>
    <w:rsid w:val="000D17CD"/>
    <w:rsid w:val="000E563B"/>
    <w:rsid w:val="000E6CE4"/>
    <w:rsid w:val="000F2D4D"/>
    <w:rsid w:val="000F4EF9"/>
    <w:rsid w:val="000F62F8"/>
    <w:rsid w:val="0010274A"/>
    <w:rsid w:val="00114217"/>
    <w:rsid w:val="00126A8B"/>
    <w:rsid w:val="00132456"/>
    <w:rsid w:val="00143680"/>
    <w:rsid w:val="00150450"/>
    <w:rsid w:val="00150555"/>
    <w:rsid w:val="00162F33"/>
    <w:rsid w:val="00173FFF"/>
    <w:rsid w:val="00175F41"/>
    <w:rsid w:val="00180CB4"/>
    <w:rsid w:val="00191D40"/>
    <w:rsid w:val="0019381C"/>
    <w:rsid w:val="001943A9"/>
    <w:rsid w:val="001A3BCA"/>
    <w:rsid w:val="001A42B2"/>
    <w:rsid w:val="001B595B"/>
    <w:rsid w:val="001C7EF5"/>
    <w:rsid w:val="001D6CF0"/>
    <w:rsid w:val="001D76E1"/>
    <w:rsid w:val="001E3FEB"/>
    <w:rsid w:val="001E7966"/>
    <w:rsid w:val="001F0375"/>
    <w:rsid w:val="001F7EF0"/>
    <w:rsid w:val="0020372C"/>
    <w:rsid w:val="00204E42"/>
    <w:rsid w:val="002058C2"/>
    <w:rsid w:val="00205948"/>
    <w:rsid w:val="002079E0"/>
    <w:rsid w:val="00212D79"/>
    <w:rsid w:val="002242A2"/>
    <w:rsid w:val="002257EE"/>
    <w:rsid w:val="002344D0"/>
    <w:rsid w:val="00242DE4"/>
    <w:rsid w:val="0024412D"/>
    <w:rsid w:val="0025700E"/>
    <w:rsid w:val="002574FC"/>
    <w:rsid w:val="002575E7"/>
    <w:rsid w:val="00262962"/>
    <w:rsid w:val="00266808"/>
    <w:rsid w:val="00275381"/>
    <w:rsid w:val="002858D2"/>
    <w:rsid w:val="00285FA2"/>
    <w:rsid w:val="002A572F"/>
    <w:rsid w:val="002A6C9F"/>
    <w:rsid w:val="002C2A47"/>
    <w:rsid w:val="002C33F6"/>
    <w:rsid w:val="002D1B4D"/>
    <w:rsid w:val="002E0909"/>
    <w:rsid w:val="002E40D7"/>
    <w:rsid w:val="002F281A"/>
    <w:rsid w:val="002F79D6"/>
    <w:rsid w:val="00305F43"/>
    <w:rsid w:val="00307561"/>
    <w:rsid w:val="00311515"/>
    <w:rsid w:val="003155D9"/>
    <w:rsid w:val="00316814"/>
    <w:rsid w:val="00341257"/>
    <w:rsid w:val="00342F46"/>
    <w:rsid w:val="00363BBB"/>
    <w:rsid w:val="00372B81"/>
    <w:rsid w:val="00382035"/>
    <w:rsid w:val="003844CF"/>
    <w:rsid w:val="003915F7"/>
    <w:rsid w:val="00393AF6"/>
    <w:rsid w:val="003B3848"/>
    <w:rsid w:val="003B6DFA"/>
    <w:rsid w:val="003D5A6F"/>
    <w:rsid w:val="003E19E7"/>
    <w:rsid w:val="003F699E"/>
    <w:rsid w:val="0041698C"/>
    <w:rsid w:val="00420EAD"/>
    <w:rsid w:val="00421840"/>
    <w:rsid w:val="00425CA6"/>
    <w:rsid w:val="00445511"/>
    <w:rsid w:val="00451E01"/>
    <w:rsid w:val="00454B1D"/>
    <w:rsid w:val="00474CD4"/>
    <w:rsid w:val="00483616"/>
    <w:rsid w:val="0048376B"/>
    <w:rsid w:val="004A130B"/>
    <w:rsid w:val="004B4AFF"/>
    <w:rsid w:val="004D357F"/>
    <w:rsid w:val="004D4879"/>
    <w:rsid w:val="004D6822"/>
    <w:rsid w:val="004E0E8C"/>
    <w:rsid w:val="004F372A"/>
    <w:rsid w:val="00500D0F"/>
    <w:rsid w:val="005044FB"/>
    <w:rsid w:val="00510BD8"/>
    <w:rsid w:val="00510E80"/>
    <w:rsid w:val="00513514"/>
    <w:rsid w:val="005215B9"/>
    <w:rsid w:val="00523B1A"/>
    <w:rsid w:val="00536E19"/>
    <w:rsid w:val="00552A22"/>
    <w:rsid w:val="00584860"/>
    <w:rsid w:val="00586036"/>
    <w:rsid w:val="00592FAC"/>
    <w:rsid w:val="00595438"/>
    <w:rsid w:val="005B7C3A"/>
    <w:rsid w:val="005D0723"/>
    <w:rsid w:val="005D2B6D"/>
    <w:rsid w:val="005D4119"/>
    <w:rsid w:val="005D75B0"/>
    <w:rsid w:val="005D7FE8"/>
    <w:rsid w:val="005E3978"/>
    <w:rsid w:val="00611191"/>
    <w:rsid w:val="00617D44"/>
    <w:rsid w:val="0062034C"/>
    <w:rsid w:val="00626A93"/>
    <w:rsid w:val="0063632B"/>
    <w:rsid w:val="00641BF2"/>
    <w:rsid w:val="006432C2"/>
    <w:rsid w:val="00660FF9"/>
    <w:rsid w:val="006646C9"/>
    <w:rsid w:val="00666AA4"/>
    <w:rsid w:val="0067367A"/>
    <w:rsid w:val="006748A8"/>
    <w:rsid w:val="00677E34"/>
    <w:rsid w:val="0068766C"/>
    <w:rsid w:val="006937B4"/>
    <w:rsid w:val="006A1513"/>
    <w:rsid w:val="006B010F"/>
    <w:rsid w:val="006B1BDC"/>
    <w:rsid w:val="006B4BA0"/>
    <w:rsid w:val="006B6A7E"/>
    <w:rsid w:val="006C65B2"/>
    <w:rsid w:val="006D22A9"/>
    <w:rsid w:val="006D488A"/>
    <w:rsid w:val="006D5D0A"/>
    <w:rsid w:val="006D7F4B"/>
    <w:rsid w:val="006E6408"/>
    <w:rsid w:val="006F227D"/>
    <w:rsid w:val="006F4E96"/>
    <w:rsid w:val="006F5396"/>
    <w:rsid w:val="00710756"/>
    <w:rsid w:val="007165A1"/>
    <w:rsid w:val="00717DBA"/>
    <w:rsid w:val="00720781"/>
    <w:rsid w:val="00721BE2"/>
    <w:rsid w:val="0073276A"/>
    <w:rsid w:val="007403E0"/>
    <w:rsid w:val="00742BFF"/>
    <w:rsid w:val="007513F8"/>
    <w:rsid w:val="00752DDB"/>
    <w:rsid w:val="00755357"/>
    <w:rsid w:val="00764E4A"/>
    <w:rsid w:val="00780792"/>
    <w:rsid w:val="00786D7A"/>
    <w:rsid w:val="00790032"/>
    <w:rsid w:val="00797B91"/>
    <w:rsid w:val="007A2588"/>
    <w:rsid w:val="007A545B"/>
    <w:rsid w:val="007A619B"/>
    <w:rsid w:val="007A7DD4"/>
    <w:rsid w:val="007C7438"/>
    <w:rsid w:val="007D7179"/>
    <w:rsid w:val="007E2C08"/>
    <w:rsid w:val="007E6023"/>
    <w:rsid w:val="007E72C1"/>
    <w:rsid w:val="007F3059"/>
    <w:rsid w:val="007F5AF9"/>
    <w:rsid w:val="007F7F89"/>
    <w:rsid w:val="00802AE1"/>
    <w:rsid w:val="00804A18"/>
    <w:rsid w:val="00810DD5"/>
    <w:rsid w:val="008316F9"/>
    <w:rsid w:val="0083304D"/>
    <w:rsid w:val="0083476D"/>
    <w:rsid w:val="008507BD"/>
    <w:rsid w:val="0085463A"/>
    <w:rsid w:val="00867F07"/>
    <w:rsid w:val="00875161"/>
    <w:rsid w:val="008753A8"/>
    <w:rsid w:val="00876C90"/>
    <w:rsid w:val="0088134E"/>
    <w:rsid w:val="0088738A"/>
    <w:rsid w:val="00896688"/>
    <w:rsid w:val="00897818"/>
    <w:rsid w:val="008A08FC"/>
    <w:rsid w:val="008A7F03"/>
    <w:rsid w:val="008B58F5"/>
    <w:rsid w:val="008C37B3"/>
    <w:rsid w:val="008C6E07"/>
    <w:rsid w:val="008D2690"/>
    <w:rsid w:val="008D2F98"/>
    <w:rsid w:val="008E5B05"/>
    <w:rsid w:val="008E7578"/>
    <w:rsid w:val="008F1555"/>
    <w:rsid w:val="008F52FC"/>
    <w:rsid w:val="008F6C1F"/>
    <w:rsid w:val="00902833"/>
    <w:rsid w:val="009029EC"/>
    <w:rsid w:val="009045E4"/>
    <w:rsid w:val="00913C31"/>
    <w:rsid w:val="0091727D"/>
    <w:rsid w:val="00944024"/>
    <w:rsid w:val="00945EAC"/>
    <w:rsid w:val="00964F31"/>
    <w:rsid w:val="00970719"/>
    <w:rsid w:val="00986AF2"/>
    <w:rsid w:val="00993F1E"/>
    <w:rsid w:val="009A2B51"/>
    <w:rsid w:val="009A60C5"/>
    <w:rsid w:val="009B01AE"/>
    <w:rsid w:val="009B08A4"/>
    <w:rsid w:val="009C1ECF"/>
    <w:rsid w:val="009C297F"/>
    <w:rsid w:val="009C5D36"/>
    <w:rsid w:val="009E1959"/>
    <w:rsid w:val="009E2500"/>
    <w:rsid w:val="009E4936"/>
    <w:rsid w:val="009F2F16"/>
    <w:rsid w:val="009F671B"/>
    <w:rsid w:val="00A164FD"/>
    <w:rsid w:val="00A2007E"/>
    <w:rsid w:val="00A32A6E"/>
    <w:rsid w:val="00A3394D"/>
    <w:rsid w:val="00A37AEC"/>
    <w:rsid w:val="00A44E19"/>
    <w:rsid w:val="00A54C37"/>
    <w:rsid w:val="00A56880"/>
    <w:rsid w:val="00A5727B"/>
    <w:rsid w:val="00A57B35"/>
    <w:rsid w:val="00A622B0"/>
    <w:rsid w:val="00A64BE8"/>
    <w:rsid w:val="00A90069"/>
    <w:rsid w:val="00A93A50"/>
    <w:rsid w:val="00AA096B"/>
    <w:rsid w:val="00AB1E99"/>
    <w:rsid w:val="00AB6D14"/>
    <w:rsid w:val="00AC17A5"/>
    <w:rsid w:val="00AC3BF6"/>
    <w:rsid w:val="00AE475D"/>
    <w:rsid w:val="00AE626A"/>
    <w:rsid w:val="00AE64FD"/>
    <w:rsid w:val="00AE7850"/>
    <w:rsid w:val="00AE785A"/>
    <w:rsid w:val="00AF0063"/>
    <w:rsid w:val="00AF382F"/>
    <w:rsid w:val="00B03B08"/>
    <w:rsid w:val="00B10EC6"/>
    <w:rsid w:val="00B20C96"/>
    <w:rsid w:val="00B22807"/>
    <w:rsid w:val="00B27679"/>
    <w:rsid w:val="00B33697"/>
    <w:rsid w:val="00B3535A"/>
    <w:rsid w:val="00B36C94"/>
    <w:rsid w:val="00B56FAA"/>
    <w:rsid w:val="00B61835"/>
    <w:rsid w:val="00B82D1B"/>
    <w:rsid w:val="00B831F2"/>
    <w:rsid w:val="00B95C95"/>
    <w:rsid w:val="00BB1CAF"/>
    <w:rsid w:val="00BB25D7"/>
    <w:rsid w:val="00BB3D0C"/>
    <w:rsid w:val="00BB5101"/>
    <w:rsid w:val="00BC04AE"/>
    <w:rsid w:val="00BC0A02"/>
    <w:rsid w:val="00BC2E08"/>
    <w:rsid w:val="00BC3A7C"/>
    <w:rsid w:val="00BC4E7D"/>
    <w:rsid w:val="00BD056B"/>
    <w:rsid w:val="00BF022C"/>
    <w:rsid w:val="00C11EDE"/>
    <w:rsid w:val="00C15A5A"/>
    <w:rsid w:val="00C20E81"/>
    <w:rsid w:val="00C32FA5"/>
    <w:rsid w:val="00C42793"/>
    <w:rsid w:val="00C5242A"/>
    <w:rsid w:val="00C529F7"/>
    <w:rsid w:val="00C63297"/>
    <w:rsid w:val="00C67484"/>
    <w:rsid w:val="00C83084"/>
    <w:rsid w:val="00C839F1"/>
    <w:rsid w:val="00C90DF4"/>
    <w:rsid w:val="00C93CC8"/>
    <w:rsid w:val="00CD5491"/>
    <w:rsid w:val="00CF291A"/>
    <w:rsid w:val="00D07C81"/>
    <w:rsid w:val="00D13F45"/>
    <w:rsid w:val="00D14744"/>
    <w:rsid w:val="00D24A1F"/>
    <w:rsid w:val="00D32EA4"/>
    <w:rsid w:val="00D33791"/>
    <w:rsid w:val="00D3527B"/>
    <w:rsid w:val="00D35A01"/>
    <w:rsid w:val="00D568E8"/>
    <w:rsid w:val="00D65D6C"/>
    <w:rsid w:val="00D7114D"/>
    <w:rsid w:val="00D71C40"/>
    <w:rsid w:val="00D84CF6"/>
    <w:rsid w:val="00D90A1D"/>
    <w:rsid w:val="00D91D19"/>
    <w:rsid w:val="00D97E1C"/>
    <w:rsid w:val="00DA00C5"/>
    <w:rsid w:val="00DA01E4"/>
    <w:rsid w:val="00DA1799"/>
    <w:rsid w:val="00DA5514"/>
    <w:rsid w:val="00DA729F"/>
    <w:rsid w:val="00DC7E41"/>
    <w:rsid w:val="00DE6507"/>
    <w:rsid w:val="00DE77CC"/>
    <w:rsid w:val="00DE7985"/>
    <w:rsid w:val="00E20A69"/>
    <w:rsid w:val="00E20A74"/>
    <w:rsid w:val="00E25DDB"/>
    <w:rsid w:val="00E2649F"/>
    <w:rsid w:val="00E30A77"/>
    <w:rsid w:val="00E32B91"/>
    <w:rsid w:val="00E36529"/>
    <w:rsid w:val="00E429F1"/>
    <w:rsid w:val="00E43054"/>
    <w:rsid w:val="00E62CB6"/>
    <w:rsid w:val="00E64FE3"/>
    <w:rsid w:val="00E65AF1"/>
    <w:rsid w:val="00E709A1"/>
    <w:rsid w:val="00E7171B"/>
    <w:rsid w:val="00E937C0"/>
    <w:rsid w:val="00E94D47"/>
    <w:rsid w:val="00EB082F"/>
    <w:rsid w:val="00EB2D9A"/>
    <w:rsid w:val="00EB2E82"/>
    <w:rsid w:val="00EB45CF"/>
    <w:rsid w:val="00EC0F79"/>
    <w:rsid w:val="00ED63EC"/>
    <w:rsid w:val="00EE12FE"/>
    <w:rsid w:val="00EE3134"/>
    <w:rsid w:val="00EE39A6"/>
    <w:rsid w:val="00EF7AAC"/>
    <w:rsid w:val="00F02A0C"/>
    <w:rsid w:val="00F149EC"/>
    <w:rsid w:val="00F20849"/>
    <w:rsid w:val="00F20A54"/>
    <w:rsid w:val="00F428FB"/>
    <w:rsid w:val="00F62947"/>
    <w:rsid w:val="00F76E20"/>
    <w:rsid w:val="00F81A81"/>
    <w:rsid w:val="00F8457C"/>
    <w:rsid w:val="00F906C8"/>
    <w:rsid w:val="00F90E76"/>
    <w:rsid w:val="00FD4736"/>
    <w:rsid w:val="00FD6B11"/>
    <w:rsid w:val="00FE35A6"/>
    <w:rsid w:val="00FF1EF8"/>
    <w:rsid w:val="00FF2051"/>
    <w:rsid w:val="00FF2230"/>
    <w:rsid w:val="00FF29EB"/>
    <w:rsid w:val="00FF348E"/>
    <w:rsid w:val="00FF64CD"/>
    <w:rsid w:val="00FF66CD"/>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o-RO" w:eastAsia="ro-RO"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67F07"/>
    <w:rPr>
      <w:sz w:val="20"/>
      <w:szCs w:val="20"/>
      <w:lang w:val="en-US" w:eastAsia="zh-CN"/>
    </w:rPr>
  </w:style>
  <w:style w:type="paragraph" w:styleId="Heading1">
    <w:name w:val="heading 1"/>
    <w:basedOn w:val="Normal"/>
    <w:next w:val="Normal"/>
    <w:link w:val="Heading1Char"/>
    <w:uiPriority w:val="99"/>
    <w:qFormat/>
    <w:rsid w:val="00867F07"/>
    <w:pPr>
      <w:keepNext/>
      <w:numPr>
        <w:numId w:val="1"/>
      </w:numPr>
      <w:ind w:right="-625"/>
      <w:jc w:val="both"/>
      <w:outlineLvl w:val="0"/>
    </w:pPr>
    <w:rPr>
      <w:b/>
      <w:sz w:val="24"/>
      <w:lang w:val="en-AU"/>
    </w:rPr>
  </w:style>
  <w:style w:type="paragraph" w:styleId="Heading2">
    <w:name w:val="heading 2"/>
    <w:basedOn w:val="Normal"/>
    <w:next w:val="Normal"/>
    <w:link w:val="Heading2Char"/>
    <w:uiPriority w:val="99"/>
    <w:qFormat/>
    <w:rsid w:val="00867F07"/>
    <w:pPr>
      <w:keepNext/>
      <w:numPr>
        <w:numId w:val="2"/>
      </w:numPr>
      <w:outlineLvl w:val="1"/>
    </w:pPr>
    <w:rPr>
      <w:b/>
      <w:sz w:val="24"/>
      <w:lang w:val="ro-RO"/>
    </w:rPr>
  </w:style>
  <w:style w:type="paragraph" w:styleId="Heading3">
    <w:name w:val="heading 3"/>
    <w:basedOn w:val="Normal"/>
    <w:next w:val="Normal"/>
    <w:link w:val="Heading3Char"/>
    <w:uiPriority w:val="99"/>
    <w:qFormat/>
    <w:rsid w:val="00867F07"/>
    <w:pPr>
      <w:keepNext/>
      <w:ind w:left="2160" w:firstLine="720"/>
      <w:outlineLvl w:val="2"/>
    </w:pPr>
    <w:rPr>
      <w:b/>
      <w:sz w:val="24"/>
      <w:lang w:val="ro-RO"/>
    </w:rPr>
  </w:style>
  <w:style w:type="paragraph" w:styleId="Heading4">
    <w:name w:val="heading 4"/>
    <w:basedOn w:val="Normal"/>
    <w:next w:val="Normal"/>
    <w:link w:val="Heading4Char"/>
    <w:uiPriority w:val="99"/>
    <w:qFormat/>
    <w:rsid w:val="00867F07"/>
    <w:pPr>
      <w:keepNext/>
      <w:ind w:left="720" w:firstLine="720"/>
      <w:outlineLvl w:val="3"/>
    </w:pPr>
    <w:rPr>
      <w:b/>
      <w:sz w:val="24"/>
      <w:lang w:val="ro-RO"/>
    </w:rPr>
  </w:style>
  <w:style w:type="paragraph" w:styleId="Heading5">
    <w:name w:val="heading 5"/>
    <w:basedOn w:val="Normal"/>
    <w:next w:val="Normal"/>
    <w:link w:val="Heading5Char"/>
    <w:uiPriority w:val="99"/>
    <w:qFormat/>
    <w:rsid w:val="00867F07"/>
    <w:pPr>
      <w:keepNext/>
      <w:spacing w:before="120" w:line="360" w:lineRule="auto"/>
      <w:outlineLvl w:val="4"/>
    </w:pPr>
    <w:rPr>
      <w:b/>
      <w:sz w:val="24"/>
      <w:lang w:val="ro-RO"/>
    </w:rPr>
  </w:style>
  <w:style w:type="paragraph" w:styleId="Heading6">
    <w:name w:val="heading 6"/>
    <w:basedOn w:val="Normal"/>
    <w:next w:val="Normal"/>
    <w:link w:val="Heading6Char"/>
    <w:uiPriority w:val="99"/>
    <w:qFormat/>
    <w:rsid w:val="00867F07"/>
    <w:pPr>
      <w:keepNext/>
      <w:jc w:val="center"/>
      <w:outlineLvl w:val="5"/>
    </w:pPr>
    <w:rPr>
      <w:b/>
      <w:sz w:val="24"/>
    </w:rPr>
  </w:style>
  <w:style w:type="paragraph" w:styleId="Heading9">
    <w:name w:val="heading 9"/>
    <w:basedOn w:val="Normal"/>
    <w:next w:val="Normal"/>
    <w:link w:val="Heading9Char"/>
    <w:uiPriority w:val="99"/>
    <w:qFormat/>
    <w:rsid w:val="00867F07"/>
    <w:pPr>
      <w:keepNext/>
      <w:ind w:left="1276" w:hanging="283"/>
      <w:outlineLvl w:val="8"/>
    </w:pPr>
    <w:rPr>
      <w:b/>
      <w:sz w:val="24"/>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en-US" w:eastAsia="zh-CN"/>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US" w:eastAsia="zh-CN"/>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en-US" w:eastAsia="zh-CN"/>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US" w:eastAsia="zh-CN"/>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US" w:eastAsia="zh-CN"/>
    </w:rPr>
  </w:style>
  <w:style w:type="character" w:customStyle="1" w:styleId="Heading6Char">
    <w:name w:val="Heading 6 Char"/>
    <w:basedOn w:val="DefaultParagraphFont"/>
    <w:link w:val="Heading6"/>
    <w:uiPriority w:val="99"/>
    <w:semiHidden/>
    <w:locked/>
    <w:rPr>
      <w:rFonts w:ascii="Calibri" w:hAnsi="Calibri" w:cs="Times New Roman"/>
      <w:b/>
      <w:bCs/>
      <w:lang w:val="en-US" w:eastAsia="zh-CN"/>
    </w:rPr>
  </w:style>
  <w:style w:type="character" w:customStyle="1" w:styleId="Heading9Char">
    <w:name w:val="Heading 9 Char"/>
    <w:basedOn w:val="DefaultParagraphFont"/>
    <w:link w:val="Heading9"/>
    <w:uiPriority w:val="99"/>
    <w:semiHidden/>
    <w:locked/>
    <w:rPr>
      <w:rFonts w:ascii="Cambria" w:hAnsi="Cambria" w:cs="Times New Roman"/>
      <w:lang w:val="en-US" w:eastAsia="zh-CN"/>
    </w:rPr>
  </w:style>
  <w:style w:type="paragraph" w:styleId="BodyTextIndent">
    <w:name w:val="Body Text Indent"/>
    <w:basedOn w:val="Normal"/>
    <w:link w:val="BodyTextIndentChar"/>
    <w:uiPriority w:val="99"/>
    <w:rsid w:val="00867F07"/>
    <w:pPr>
      <w:ind w:left="1985" w:hanging="567"/>
    </w:pPr>
    <w:rPr>
      <w:sz w:val="24"/>
      <w:lang w:val="ro-RO"/>
    </w:rPr>
  </w:style>
  <w:style w:type="character" w:customStyle="1" w:styleId="BodyTextIndentChar">
    <w:name w:val="Body Text Indent Char"/>
    <w:basedOn w:val="DefaultParagraphFont"/>
    <w:link w:val="BodyTextIndent"/>
    <w:uiPriority w:val="99"/>
    <w:semiHidden/>
    <w:locked/>
    <w:rPr>
      <w:rFonts w:cs="Times New Roman"/>
      <w:sz w:val="20"/>
      <w:szCs w:val="20"/>
      <w:lang w:val="en-US" w:eastAsia="zh-CN"/>
    </w:rPr>
  </w:style>
  <w:style w:type="paragraph" w:styleId="BodyText2">
    <w:name w:val="Body Text 2"/>
    <w:basedOn w:val="Normal"/>
    <w:link w:val="BodyText2Char"/>
    <w:uiPriority w:val="99"/>
    <w:rsid w:val="00867F07"/>
    <w:pPr>
      <w:ind w:right="-766"/>
      <w:jc w:val="both"/>
    </w:pPr>
    <w:rPr>
      <w:sz w:val="24"/>
      <w:lang w:val="ro-RO"/>
    </w:rPr>
  </w:style>
  <w:style w:type="character" w:customStyle="1" w:styleId="BodyText2Char">
    <w:name w:val="Body Text 2 Char"/>
    <w:basedOn w:val="DefaultParagraphFont"/>
    <w:link w:val="BodyText2"/>
    <w:uiPriority w:val="99"/>
    <w:semiHidden/>
    <w:locked/>
    <w:rPr>
      <w:rFonts w:cs="Times New Roman"/>
      <w:sz w:val="20"/>
      <w:szCs w:val="20"/>
      <w:lang w:val="en-US" w:eastAsia="zh-CN"/>
    </w:rPr>
  </w:style>
  <w:style w:type="paragraph" w:styleId="BodyTextIndent3">
    <w:name w:val="Body Text Indent 3"/>
    <w:basedOn w:val="Normal"/>
    <w:link w:val="BodyTextIndent3Char"/>
    <w:uiPriority w:val="99"/>
    <w:rsid w:val="00867F07"/>
    <w:pPr>
      <w:ind w:right="-766" w:firstLine="567"/>
      <w:jc w:val="both"/>
    </w:pPr>
    <w:rPr>
      <w:sz w:val="24"/>
      <w:lang w:val="en-AU"/>
    </w:rPr>
  </w:style>
  <w:style w:type="character" w:customStyle="1" w:styleId="BodyTextIndent3Char">
    <w:name w:val="Body Text Indent 3 Char"/>
    <w:basedOn w:val="DefaultParagraphFont"/>
    <w:link w:val="BodyTextIndent3"/>
    <w:uiPriority w:val="99"/>
    <w:semiHidden/>
    <w:locked/>
    <w:rPr>
      <w:rFonts w:cs="Times New Roman"/>
      <w:sz w:val="16"/>
      <w:szCs w:val="16"/>
      <w:lang w:val="en-US" w:eastAsia="zh-CN"/>
    </w:rPr>
  </w:style>
  <w:style w:type="paragraph" w:styleId="BodyTextIndent2">
    <w:name w:val="Body Text Indent 2"/>
    <w:basedOn w:val="Normal"/>
    <w:link w:val="BodyTextIndent2Char"/>
    <w:uiPriority w:val="99"/>
    <w:rsid w:val="00867F07"/>
    <w:pPr>
      <w:ind w:left="1418" w:hanging="851"/>
    </w:pPr>
    <w:rPr>
      <w:sz w:val="24"/>
      <w:lang w:val="ro-RO"/>
    </w:rPr>
  </w:style>
  <w:style w:type="character" w:customStyle="1" w:styleId="BodyTextIndent2Char">
    <w:name w:val="Body Text Indent 2 Char"/>
    <w:basedOn w:val="DefaultParagraphFont"/>
    <w:link w:val="BodyTextIndent2"/>
    <w:uiPriority w:val="99"/>
    <w:semiHidden/>
    <w:locked/>
    <w:rPr>
      <w:rFonts w:cs="Times New Roman"/>
      <w:sz w:val="20"/>
      <w:szCs w:val="20"/>
      <w:lang w:val="en-US" w:eastAsia="zh-CN"/>
    </w:rPr>
  </w:style>
  <w:style w:type="paragraph" w:styleId="BodyText">
    <w:name w:val="Body Text"/>
    <w:basedOn w:val="Normal"/>
    <w:link w:val="BodyTextChar"/>
    <w:uiPriority w:val="99"/>
    <w:rsid w:val="00867F07"/>
    <w:pPr>
      <w:ind w:right="-810"/>
    </w:pPr>
    <w:rPr>
      <w:sz w:val="24"/>
    </w:rPr>
  </w:style>
  <w:style w:type="character" w:customStyle="1" w:styleId="BodyTextChar">
    <w:name w:val="Body Text Char"/>
    <w:basedOn w:val="DefaultParagraphFont"/>
    <w:link w:val="BodyText"/>
    <w:uiPriority w:val="99"/>
    <w:semiHidden/>
    <w:locked/>
    <w:rPr>
      <w:rFonts w:cs="Times New Roman"/>
      <w:sz w:val="20"/>
      <w:szCs w:val="20"/>
      <w:lang w:val="en-US" w:eastAsia="zh-CN"/>
    </w:rPr>
  </w:style>
  <w:style w:type="character" w:styleId="PageNumber">
    <w:name w:val="page number"/>
    <w:basedOn w:val="DefaultParagraphFont"/>
    <w:uiPriority w:val="99"/>
    <w:rsid w:val="00867F07"/>
    <w:rPr>
      <w:rFonts w:cs="Times New Roman"/>
    </w:rPr>
  </w:style>
  <w:style w:type="paragraph" w:styleId="Header">
    <w:name w:val="header"/>
    <w:basedOn w:val="Normal"/>
    <w:link w:val="HeaderChar"/>
    <w:uiPriority w:val="99"/>
    <w:rsid w:val="00867F07"/>
    <w:pPr>
      <w:tabs>
        <w:tab w:val="center" w:pos="4153"/>
        <w:tab w:val="right" w:pos="8306"/>
      </w:tabs>
    </w:pPr>
    <w:rPr>
      <w:lang w:val="en-AU"/>
    </w:rPr>
  </w:style>
  <w:style w:type="character" w:customStyle="1" w:styleId="HeaderChar">
    <w:name w:val="Header Char"/>
    <w:basedOn w:val="DefaultParagraphFont"/>
    <w:link w:val="Header"/>
    <w:uiPriority w:val="99"/>
    <w:semiHidden/>
    <w:locked/>
    <w:rPr>
      <w:rFonts w:cs="Times New Roman"/>
      <w:sz w:val="20"/>
      <w:szCs w:val="20"/>
      <w:lang w:val="en-US" w:eastAsia="zh-CN"/>
    </w:rPr>
  </w:style>
  <w:style w:type="paragraph" w:styleId="Footer">
    <w:name w:val="footer"/>
    <w:basedOn w:val="Normal"/>
    <w:link w:val="FooterChar"/>
    <w:uiPriority w:val="99"/>
    <w:rsid w:val="007513F8"/>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0"/>
      <w:szCs w:val="20"/>
      <w:lang w:val="en-US" w:eastAsia="zh-CN"/>
    </w:rPr>
  </w:style>
  <w:style w:type="table" w:styleId="TableGrid">
    <w:name w:val="Table Grid"/>
    <w:basedOn w:val="TableNormal"/>
    <w:uiPriority w:val="99"/>
    <w:rsid w:val="00BB3D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1799"/>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US" w:eastAsia="zh-CN"/>
    </w:rPr>
  </w:style>
  <w:style w:type="paragraph" w:customStyle="1" w:styleId="Default">
    <w:name w:val="Default"/>
    <w:uiPriority w:val="99"/>
    <w:rsid w:val="00523B1A"/>
    <w:pPr>
      <w:autoSpaceDE w:val="0"/>
      <w:autoSpaceDN w:val="0"/>
      <w:adjustRightInd w:val="0"/>
    </w:pPr>
    <w:rPr>
      <w:color w:val="000000"/>
      <w:sz w:val="24"/>
      <w:szCs w:val="24"/>
      <w:lang w:val="en-US" w:eastAsia="en-US"/>
    </w:rPr>
  </w:style>
  <w:style w:type="paragraph" w:styleId="NoSpacing">
    <w:name w:val="No Spacing"/>
    <w:uiPriority w:val="99"/>
    <w:qFormat/>
    <w:rsid w:val="00617D44"/>
    <w:rPr>
      <w:rFonts w:ascii="Calibri" w:hAnsi="Calibri"/>
      <w:lang w:val="en-US" w:eastAsia="en-US"/>
    </w:rPr>
  </w:style>
  <w:style w:type="character" w:styleId="Emphasis">
    <w:name w:val="Emphasis"/>
    <w:basedOn w:val="DefaultParagraphFont"/>
    <w:uiPriority w:val="99"/>
    <w:qFormat/>
    <w:rsid w:val="00617D44"/>
    <w:rPr>
      <w:rFonts w:cs="Times New Roman"/>
      <w:i/>
    </w:rPr>
  </w:style>
  <w:style w:type="paragraph" w:styleId="ListParagraph">
    <w:name w:val="List Paragraph"/>
    <w:basedOn w:val="Normal"/>
    <w:uiPriority w:val="99"/>
    <w:qFormat/>
    <w:rsid w:val="00EC0F79"/>
    <w:pPr>
      <w:ind w:left="720"/>
      <w:contextualSpacing/>
    </w:pPr>
  </w:style>
</w:styles>
</file>

<file path=word/webSettings.xml><?xml version="1.0" encoding="utf-8"?>
<w:webSettings xmlns:r="http://schemas.openxmlformats.org/officeDocument/2006/relationships" xmlns:w="http://schemas.openxmlformats.org/wordprocessingml/2006/main">
  <w:divs>
    <w:div w:id="2123375753">
      <w:marLeft w:val="0"/>
      <w:marRight w:val="0"/>
      <w:marTop w:val="0"/>
      <w:marBottom w:val="0"/>
      <w:divBdr>
        <w:top w:val="none" w:sz="0" w:space="0" w:color="auto"/>
        <w:left w:val="none" w:sz="0" w:space="0" w:color="auto"/>
        <w:bottom w:val="none" w:sz="0" w:space="0" w:color="auto"/>
        <w:right w:val="none" w:sz="0" w:space="0" w:color="auto"/>
      </w:divBdr>
      <w:divsChild>
        <w:div w:id="2123375754">
          <w:marLeft w:val="0"/>
          <w:marRight w:val="0"/>
          <w:marTop w:val="0"/>
          <w:marBottom w:val="0"/>
          <w:divBdr>
            <w:top w:val="none" w:sz="0" w:space="0" w:color="auto"/>
            <w:left w:val="none" w:sz="0" w:space="0" w:color="auto"/>
            <w:bottom w:val="none" w:sz="0" w:space="0" w:color="auto"/>
            <w:right w:val="none" w:sz="0" w:space="0" w:color="auto"/>
          </w:divBdr>
        </w:div>
        <w:div w:id="2123375756">
          <w:marLeft w:val="0"/>
          <w:marRight w:val="0"/>
          <w:marTop w:val="0"/>
          <w:marBottom w:val="0"/>
          <w:divBdr>
            <w:top w:val="none" w:sz="0" w:space="0" w:color="auto"/>
            <w:left w:val="none" w:sz="0" w:space="0" w:color="auto"/>
            <w:bottom w:val="none" w:sz="0" w:space="0" w:color="auto"/>
            <w:right w:val="none" w:sz="0" w:space="0" w:color="auto"/>
          </w:divBdr>
        </w:div>
      </w:divsChild>
    </w:div>
    <w:div w:id="21233757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1530</Words>
  <Characters>8879</Characters>
  <Application>Microsoft Office Outlook</Application>
  <DocSecurity>0</DocSecurity>
  <Lines>0</Lines>
  <Paragraphs>0</Paragraphs>
  <ScaleCrop>false</ScaleCrop>
  <Company>NON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subject/>
  <dc:creator>MARIA POPESCU</dc:creator>
  <cp:keywords/>
  <dc:description/>
  <cp:lastModifiedBy>mihaela.rosu</cp:lastModifiedBy>
  <cp:revision>4</cp:revision>
  <cp:lastPrinted>2013-07-16T06:05:00Z</cp:lastPrinted>
  <dcterms:created xsi:type="dcterms:W3CDTF">2017-11-21T08:22:00Z</dcterms:created>
  <dcterms:modified xsi:type="dcterms:W3CDTF">2018-10-10T08:41:00Z</dcterms:modified>
</cp:coreProperties>
</file>